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D64484" w:rsidP="00B62333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11. 11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15</w:t>
            </w:r>
            <w:r w:rsidR="006C0CC8">
              <w:rPr>
                <w:rFonts w:ascii="Arial Black" w:hAnsi="Arial Black"/>
                <w:color w:val="FF9900"/>
                <w:sz w:val="36"/>
                <w:szCs w:val="36"/>
              </w:rPr>
              <w:t>. 11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2024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836075" w:rsidRDefault="006C0CC8" w:rsidP="00AE4071">
            <w:pPr>
              <w:spacing w:after="0"/>
              <w:rPr>
                <w:b/>
              </w:rPr>
            </w:pPr>
            <w:r>
              <w:rPr>
                <w:b/>
              </w:rPr>
              <w:t>Čtenářsky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D64484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47798A">
              <w:t xml:space="preserve"> </w:t>
            </w:r>
            <w:r w:rsidR="00D64484">
              <w:t>29 - 32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6C0CC8">
              <w:t xml:space="preserve"> </w:t>
            </w:r>
            <w:r w:rsidR="00D64484">
              <w:t>18 - 21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F90119" w:rsidRDefault="00EF13C5" w:rsidP="003D316B">
            <w:pPr>
              <w:spacing w:after="0"/>
            </w:pPr>
            <w:r>
              <w:t>Doplní i/y ve slovech – vyjmenovaná slova, upevňování</w:t>
            </w:r>
          </w:p>
          <w:p w:rsidR="001B695F" w:rsidRDefault="006C0CC8" w:rsidP="003D316B">
            <w:pPr>
              <w:spacing w:after="0"/>
            </w:pPr>
            <w:r>
              <w:t>Slovní druhy</w:t>
            </w:r>
            <w:r w:rsidR="00D64484">
              <w:t>, slovesa.</w:t>
            </w:r>
          </w:p>
          <w:p w:rsidR="001B695F" w:rsidRDefault="001B695F" w:rsidP="003D316B">
            <w:pPr>
              <w:spacing w:after="0"/>
            </w:pPr>
            <w:r>
              <w:t xml:space="preserve">Podstatná jména, </w:t>
            </w:r>
            <w:r w:rsidR="001D7C05">
              <w:t xml:space="preserve">pádové otázky, </w:t>
            </w:r>
            <w:r>
              <w:t>skloňování</w:t>
            </w:r>
          </w:p>
          <w:p w:rsidR="00B55DB8" w:rsidRDefault="00B55DB8" w:rsidP="003D316B">
            <w:pPr>
              <w:spacing w:after="0"/>
            </w:pPr>
            <w:r>
              <w:t>Skupiny s ě, stavba slova ě, je</w:t>
            </w:r>
          </w:p>
          <w:p w:rsidR="00EF13C5" w:rsidRPr="001E47C4" w:rsidRDefault="00D64484" w:rsidP="001B695F">
            <w:pPr>
              <w:spacing w:after="0"/>
            </w:pPr>
            <w:r>
              <w:t>Skladební dvojice.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64484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D64484">
              <w:t>Přihláška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D64484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D64484">
              <w:t> 21. století</w:t>
            </w:r>
            <w:r w:rsidR="00D64484">
              <w:rPr>
                <w:b/>
              </w:rPr>
              <w:t xml:space="preserve"> 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D64484">
              <w:t>43 - 46</w:t>
            </w:r>
            <w:r w:rsidR="00916FF5">
              <w:br/>
            </w:r>
          </w:p>
        </w:tc>
        <w:tc>
          <w:tcPr>
            <w:tcW w:w="4394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0D71C6">
            <w:pPr>
              <w:spacing w:after="0"/>
            </w:pPr>
            <w:r>
              <w:t xml:space="preserve">  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B55DB8" w:rsidRPr="00B62333" w:rsidRDefault="00D64484" w:rsidP="00FF0F0A">
            <w:pPr>
              <w:spacing w:after="0"/>
              <w:rPr>
                <w:b/>
              </w:rPr>
            </w:pPr>
            <w:r>
              <w:rPr>
                <w:b/>
              </w:rPr>
              <w:t>Násobíme, dělíme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D71D12">
              <w:rPr>
                <w:b/>
              </w:rPr>
              <w:t xml:space="preserve"> </w:t>
            </w:r>
            <w:r w:rsidR="00D64484">
              <w:t>24 - 27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D64484">
              <w:t>18 - 20</w:t>
            </w:r>
            <w:r w:rsidR="00916FF5">
              <w:t xml:space="preserve"> 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</w:p>
          <w:p w:rsidR="00B62333" w:rsidRDefault="00B62333" w:rsidP="00D71D12">
            <w:pPr>
              <w:spacing w:after="0"/>
            </w:pP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1E1F62" w:rsidRDefault="00817FB1" w:rsidP="00BD67BE">
            <w:pPr>
              <w:spacing w:after="0"/>
              <w:rPr>
                <w:b/>
              </w:rPr>
            </w:pPr>
            <w:r>
              <w:rPr>
                <w:b/>
              </w:rPr>
              <w:t>Živočichové</w:t>
            </w:r>
          </w:p>
          <w:p w:rsidR="00817FB1" w:rsidRPr="00817FB1" w:rsidRDefault="00817FB1" w:rsidP="00BD67BE">
            <w:pPr>
              <w:spacing w:after="0"/>
            </w:pPr>
            <w:r w:rsidRPr="00817FB1">
              <w:t>- stavba těla, společné znaky, dělení živočichů</w:t>
            </w:r>
          </w:p>
          <w:p w:rsidR="00817FB1" w:rsidRPr="00817FB1" w:rsidRDefault="00817FB1" w:rsidP="00BD67BE">
            <w:pPr>
              <w:spacing w:after="0"/>
            </w:pPr>
          </w:p>
          <w:p w:rsidR="00817FB1" w:rsidRPr="00817FB1" w:rsidRDefault="00817FB1" w:rsidP="00BD67BE">
            <w:pPr>
              <w:spacing w:after="0"/>
            </w:pPr>
            <w:r w:rsidRPr="00817FB1">
              <w:t>Str. 17-20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394" w:type="dxa"/>
          </w:tcPr>
          <w:p w:rsidR="008D2940" w:rsidRDefault="00B62333" w:rsidP="00817FB1">
            <w:pPr>
              <w:spacing w:after="0"/>
            </w:pPr>
            <w:r>
              <w:t xml:space="preserve">Umí vyjmenovat a zná běžně se vyskytující </w:t>
            </w:r>
            <w:r w:rsidR="00817FB1">
              <w:t>živočichy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817FB1" w:rsidRDefault="00817FB1" w:rsidP="00B55DB8">
            <w:pPr>
              <w:spacing w:after="0"/>
              <w:rPr>
                <w:b/>
              </w:rPr>
            </w:pPr>
            <w:r>
              <w:rPr>
                <w:b/>
              </w:rPr>
              <w:t>Evropa kontinent</w:t>
            </w:r>
          </w:p>
          <w:p w:rsidR="00817FB1" w:rsidRPr="00817FB1" w:rsidRDefault="00817FB1" w:rsidP="00B55DB8">
            <w:pPr>
              <w:spacing w:after="0"/>
            </w:pPr>
            <w:r w:rsidRPr="00817FB1">
              <w:t>- evropské státy, EU, cestování po Evropě</w:t>
            </w:r>
          </w:p>
          <w:p w:rsidR="00817FB1" w:rsidRPr="00817FB1" w:rsidRDefault="00817FB1" w:rsidP="00B55DB8">
            <w:pPr>
              <w:spacing w:after="0"/>
            </w:pPr>
          </w:p>
          <w:p w:rsidR="00B17EC4" w:rsidRPr="00817FB1" w:rsidRDefault="00817FB1" w:rsidP="00B55DB8">
            <w:pPr>
              <w:spacing w:after="0"/>
              <w:rPr>
                <w:b/>
              </w:rPr>
            </w:pPr>
            <w:r w:rsidRPr="00817FB1">
              <w:t>Str. 23 - 25</w:t>
            </w:r>
            <w:r w:rsidR="00FA0A93"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55DB8" w:rsidRDefault="00817FB1" w:rsidP="00B55DB8">
            <w:r>
              <w:t>Umí na mapě ukázat státy EU.</w:t>
            </w:r>
            <w:bookmarkStart w:id="0" w:name="_GoBack"/>
            <w:bookmarkEnd w:id="0"/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D71D12" w:rsidRDefault="00D64484" w:rsidP="00BA23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Clothes</w:t>
            </w:r>
            <w:proofErr w:type="spellEnd"/>
          </w:p>
          <w:p w:rsidR="0020420C" w:rsidRPr="00026E67" w:rsidRDefault="00F474A7" w:rsidP="00D64484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817FB1">
              <w:t>18 - 19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817FB1">
              <w:t>14 - 15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817FB1" w:rsidRDefault="00817FB1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 </w:t>
            </w:r>
          </w:p>
          <w:p w:rsidR="00817FB1" w:rsidRDefault="00090EBF" w:rsidP="00817FB1">
            <w:r w:rsidRPr="0047798A">
              <w:rPr>
                <w:color w:val="FF0000"/>
              </w:rPr>
              <w:t>Děti se učí názvy činností dle učebnice a pracovního sešitu</w:t>
            </w:r>
            <w:r w:rsidR="00817FB1">
              <w:rPr>
                <w:color w:val="FF0000"/>
              </w:rPr>
              <w:t>.</w:t>
            </w:r>
          </w:p>
          <w:p w:rsidR="009F65DF" w:rsidRPr="00F474A7" w:rsidRDefault="00B55DB8" w:rsidP="00B55DB8">
            <w:r>
              <w:t xml:space="preserve"> </w:t>
            </w:r>
            <w:r w:rsidR="009F65DF"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,62</w:t>
            </w:r>
            <w:r w:rsidR="009F65DF" w:rsidRPr="00090EBF">
              <w:rPr>
                <w:color w:val="FF0000"/>
              </w:rPr>
              <w:t xml:space="preserve"> – slovníček 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B57E15" w:rsidRPr="00F25E6D">
              <w:rPr>
                <w:b/>
                <w:color w:val="00B050"/>
                <w:sz w:val="24"/>
                <w:szCs w:val="24"/>
              </w:rPr>
              <w:br/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F25E6D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>
              <w:rPr>
                <w:b/>
                <w:color w:val="00B050"/>
              </w:rPr>
              <w:t xml:space="preserve">nahlas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</w:p>
          <w:p w:rsidR="006C0CC8" w:rsidRDefault="006C0CC8" w:rsidP="00C41FC1">
            <w:pPr>
              <w:spacing w:after="0"/>
              <w:rPr>
                <w:b/>
                <w:color w:val="00B050"/>
              </w:rPr>
            </w:pPr>
          </w:p>
          <w:p w:rsidR="00F25E6D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817FB1" w:rsidRDefault="00817FB1" w:rsidP="00C41FC1">
            <w:pPr>
              <w:spacing w:after="0"/>
              <w:rPr>
                <w:b/>
                <w:color w:val="00B050"/>
              </w:rPr>
            </w:pPr>
          </w:p>
          <w:p w:rsidR="00817FB1" w:rsidRDefault="00817FB1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12. 11. Vánoční focení pro zájemce</w:t>
            </w:r>
          </w:p>
          <w:p w:rsidR="00817FB1" w:rsidRDefault="00817FB1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12. 11. Třídní schůzky 16:30</w:t>
            </w:r>
          </w:p>
          <w:p w:rsidR="00817FB1" w:rsidRDefault="00817FB1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15. 11. Beseda s Městkou policií 2. – 3. vyuč. </w:t>
            </w:r>
            <w:proofErr w:type="gramStart"/>
            <w:r>
              <w:rPr>
                <w:b/>
                <w:color w:val="00B050"/>
              </w:rPr>
              <w:t>hodina</w:t>
            </w:r>
            <w:proofErr w:type="gramEnd"/>
          </w:p>
          <w:p w:rsidR="00843628" w:rsidRPr="008D7610" w:rsidRDefault="00843628" w:rsidP="006C0CC8">
            <w:pPr>
              <w:spacing w:after="0"/>
            </w:pP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5C09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8A47-41DA-4D79-9285-18401FF0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3</cp:revision>
  <cp:lastPrinted>2020-05-17T10:17:00Z</cp:lastPrinted>
  <dcterms:created xsi:type="dcterms:W3CDTF">2024-11-07T11:45:00Z</dcterms:created>
  <dcterms:modified xsi:type="dcterms:W3CDTF">2024-11-07T12:00:00Z</dcterms:modified>
</cp:coreProperties>
</file>