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AE6BD5" w:rsidRDefault="00EA50CC" w:rsidP="00AE6BD5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E36C0A"/>
                <w:sz w:val="32"/>
                <w:szCs w:val="32"/>
              </w:rPr>
            </w:pPr>
            <w:r w:rsidRPr="00AE6BD5">
              <w:rPr>
                <w:rFonts w:asciiTheme="majorHAnsi" w:hAnsiTheme="majorHAnsi"/>
                <w:b/>
                <w:bCs/>
                <w:color w:val="E36C0A"/>
                <w:sz w:val="32"/>
                <w:szCs w:val="32"/>
              </w:rPr>
              <w:t>Týdenní plán</w:t>
            </w:r>
          </w:p>
        </w:tc>
      </w:tr>
      <w:tr w:rsidR="00EA50CC" w14:paraId="57E116B9" w14:textId="77777777" w:rsidTr="00AE6BD5">
        <w:trPr>
          <w:trHeight w:val="58"/>
        </w:trPr>
        <w:tc>
          <w:tcPr>
            <w:tcW w:w="9554" w:type="dxa"/>
            <w:gridSpan w:val="3"/>
            <w:vAlign w:val="center"/>
          </w:tcPr>
          <w:p w14:paraId="65250296" w14:textId="7A0F4C51" w:rsidR="00EA50CC" w:rsidRPr="00AE6BD5" w:rsidRDefault="00D11148" w:rsidP="00AE6BD5">
            <w:pPr>
              <w:pStyle w:val="Odstavecseseznamem"/>
              <w:spacing w:after="0"/>
              <w:ind w:left="1464"/>
              <w:jc w:val="center"/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25</w:t>
            </w:r>
            <w:r w:rsidR="00EF639D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.-</w:t>
            </w:r>
            <w:r w:rsidR="00A04B5B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 xml:space="preserve"> </w:t>
            </w:r>
            <w:r w:rsidR="002840AA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2</w:t>
            </w:r>
            <w:r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9</w:t>
            </w:r>
            <w:r w:rsidR="00A04B5B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 xml:space="preserve">. </w:t>
            </w:r>
            <w:r w:rsidR="00C05108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</w:t>
            </w:r>
            <w:r w:rsidR="00FE1962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</w:t>
            </w:r>
            <w:r w:rsidR="00304399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6FD622E9" w:rsidR="00EA50CC" w:rsidRPr="00CB4E29" w:rsidRDefault="00633B18" w:rsidP="00AE6BD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>Třída: 1.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3D28392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</w:t>
            </w:r>
            <w:r w:rsidR="00633B18" w:rsidRPr="00CB4E29">
              <w:rPr>
                <w:rFonts w:ascii="Arial Black" w:hAnsi="Arial Black"/>
                <w:sz w:val="28"/>
                <w:szCs w:val="28"/>
              </w:rPr>
              <w:t>učitel: Mgr.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RPr="00AE6BD5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AE6BD5" w:rsidRDefault="00EA50CC" w:rsidP="00661E41">
            <w:pPr>
              <w:spacing w:after="0"/>
              <w:jc w:val="center"/>
              <w:rPr>
                <w:sz w:val="32"/>
                <w:szCs w:val="32"/>
              </w:rPr>
            </w:pPr>
            <w:r w:rsidRPr="00AE6BD5">
              <w:rPr>
                <w:rStyle w:val="Siln"/>
                <w:sz w:val="32"/>
                <w:szCs w:val="32"/>
              </w:rPr>
              <w:t>Český jazyk</w:t>
            </w:r>
            <w:r w:rsidRPr="00AE6BD5">
              <w:rPr>
                <w:sz w:val="32"/>
                <w:szCs w:val="32"/>
              </w:rPr>
              <w:br/>
            </w:r>
          </w:p>
        </w:tc>
        <w:tc>
          <w:tcPr>
            <w:tcW w:w="3583" w:type="dxa"/>
          </w:tcPr>
          <w:p w14:paraId="03D0306B" w14:textId="48AD1B9B" w:rsidR="00C444ED" w:rsidRPr="00174715" w:rsidRDefault="00CB4E29" w:rsidP="00304399">
            <w:pPr>
              <w:spacing w:after="0"/>
              <w:rPr>
                <w:bCs/>
                <w:sz w:val="24"/>
                <w:szCs w:val="24"/>
              </w:rPr>
            </w:pPr>
            <w:r w:rsidRPr="00174715">
              <w:rPr>
                <w:b/>
                <w:sz w:val="24"/>
                <w:szCs w:val="24"/>
              </w:rPr>
              <w:t xml:space="preserve">PS Hrajeme si: </w:t>
            </w:r>
            <w:r w:rsidR="00EF639D" w:rsidRPr="00174715">
              <w:rPr>
                <w:bCs/>
                <w:sz w:val="24"/>
                <w:szCs w:val="24"/>
              </w:rPr>
              <w:t>2</w:t>
            </w:r>
            <w:r w:rsidR="00D11148">
              <w:rPr>
                <w:bCs/>
                <w:sz w:val="24"/>
                <w:szCs w:val="24"/>
              </w:rPr>
              <w:t>8</w:t>
            </w:r>
            <w:r w:rsidR="002840AA">
              <w:rPr>
                <w:bCs/>
                <w:sz w:val="24"/>
                <w:szCs w:val="24"/>
              </w:rPr>
              <w:t>, 2</w:t>
            </w:r>
            <w:r w:rsidR="00D11148">
              <w:rPr>
                <w:bCs/>
                <w:sz w:val="24"/>
                <w:szCs w:val="24"/>
              </w:rPr>
              <w:t>í</w:t>
            </w:r>
          </w:p>
        </w:tc>
        <w:tc>
          <w:tcPr>
            <w:tcW w:w="3889" w:type="dxa"/>
          </w:tcPr>
          <w:p w14:paraId="2640B479" w14:textId="30B78E84" w:rsidR="00242E79" w:rsidRPr="00174715" w:rsidRDefault="003D722E" w:rsidP="00242E79">
            <w:pPr>
              <w:tabs>
                <w:tab w:val="num" w:pos="720"/>
              </w:tabs>
              <w:spacing w:after="0"/>
              <w:rPr>
                <w:sz w:val="24"/>
                <w:szCs w:val="24"/>
              </w:rPr>
            </w:pPr>
            <w:r w:rsidRPr="00174715">
              <w:rPr>
                <w:sz w:val="24"/>
                <w:szCs w:val="24"/>
              </w:rPr>
              <w:t>S</w:t>
            </w:r>
            <w:r w:rsidR="00242E79" w:rsidRPr="00174715">
              <w:rPr>
                <w:sz w:val="24"/>
                <w:szCs w:val="24"/>
              </w:rPr>
              <w:t>luchové a zrakové hry</w:t>
            </w:r>
          </w:p>
          <w:p w14:paraId="64DE29DF" w14:textId="7AA7F372" w:rsidR="00EA50CC" w:rsidRPr="00174715" w:rsidRDefault="00EA50CC" w:rsidP="00661E41">
            <w:pPr>
              <w:spacing w:after="0"/>
              <w:rPr>
                <w:sz w:val="24"/>
                <w:szCs w:val="24"/>
              </w:rPr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D83FA98" w14:textId="77777777" w:rsid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</w:p>
          <w:p w14:paraId="416DE8F8" w14:textId="152FAE7C" w:rsidR="00FE1962" w:rsidRPr="00CB4E29" w:rsidRDefault="00EF639D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210E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121E71C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F210E0">
              <w:rPr>
                <w:bCs/>
                <w:sz w:val="28"/>
                <w:szCs w:val="28"/>
              </w:rPr>
              <w:t>66</w:t>
            </w:r>
            <w:r w:rsidR="00633B18">
              <w:rPr>
                <w:bCs/>
                <w:sz w:val="28"/>
                <w:szCs w:val="28"/>
              </w:rPr>
              <w:t>–6</w:t>
            </w:r>
            <w:r w:rsidR="00F210E0">
              <w:rPr>
                <w:bCs/>
                <w:sz w:val="28"/>
                <w:szCs w:val="28"/>
              </w:rPr>
              <w:t>9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71AB6CF5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05108">
              <w:rPr>
                <w:sz w:val="20"/>
              </w:rPr>
              <w:t>, I, E, M, T, J, N</w:t>
            </w:r>
            <w:r w:rsidR="00A04B5B">
              <w:rPr>
                <w:sz w:val="20"/>
              </w:rPr>
              <w:t>. L, S</w:t>
            </w:r>
            <w:r w:rsidR="007F30A8">
              <w:rPr>
                <w:sz w:val="20"/>
              </w:rPr>
              <w:t>, K, V</w:t>
            </w:r>
            <w:r w:rsidR="002840AA">
              <w:rPr>
                <w:sz w:val="20"/>
              </w:rPr>
              <w:t>, D, B, R, Ř, Š, C, Č</w:t>
            </w:r>
            <w:r w:rsidR="00F210E0">
              <w:rPr>
                <w:sz w:val="20"/>
              </w:rPr>
              <w:t>, Z, Ž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7C38B49B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 w:rsidR="00633B18">
              <w:rPr>
                <w:b/>
                <w:b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str. </w:t>
            </w:r>
            <w:r w:rsidR="00633B18">
              <w:rPr>
                <w:sz w:val="28"/>
                <w:szCs w:val="28"/>
              </w:rPr>
              <w:t>4</w:t>
            </w:r>
            <w:r w:rsidR="00F210E0">
              <w:rPr>
                <w:sz w:val="28"/>
                <w:szCs w:val="28"/>
              </w:rPr>
              <w:t>8</w:t>
            </w:r>
            <w:r w:rsidR="00633B18">
              <w:rPr>
                <w:sz w:val="28"/>
                <w:szCs w:val="28"/>
              </w:rPr>
              <w:t>–</w:t>
            </w:r>
            <w:r w:rsidR="00F210E0">
              <w:rPr>
                <w:sz w:val="28"/>
                <w:szCs w:val="28"/>
              </w:rPr>
              <w:t>50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510F5DEC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753340">
              <w:rPr>
                <w:bCs/>
                <w:sz w:val="28"/>
                <w:szCs w:val="28"/>
              </w:rPr>
              <w:t>2</w:t>
            </w:r>
            <w:r w:rsidR="00B12E07">
              <w:rPr>
                <w:bCs/>
                <w:sz w:val="28"/>
                <w:szCs w:val="28"/>
              </w:rPr>
              <w:t>2</w:t>
            </w:r>
            <w:r w:rsidR="00753340">
              <w:rPr>
                <w:bCs/>
                <w:sz w:val="28"/>
                <w:szCs w:val="28"/>
              </w:rPr>
              <w:t>, 2</w:t>
            </w:r>
            <w:r w:rsidR="00B12E07">
              <w:rPr>
                <w:bCs/>
                <w:sz w:val="28"/>
                <w:szCs w:val="28"/>
              </w:rPr>
              <w:t>3</w:t>
            </w:r>
            <w:r w:rsidR="00C05108">
              <w:rPr>
                <w:bCs/>
                <w:sz w:val="28"/>
                <w:szCs w:val="28"/>
              </w:rPr>
              <w:br/>
            </w:r>
            <w:r w:rsidR="00F210E0">
              <w:rPr>
                <w:bCs/>
                <w:sz w:val="28"/>
                <w:szCs w:val="28"/>
              </w:rPr>
              <w:t>V obci</w:t>
            </w:r>
            <w:r w:rsidR="00F210E0">
              <w:rPr>
                <w:bCs/>
                <w:sz w:val="28"/>
                <w:szCs w:val="28"/>
              </w:rPr>
              <w:br/>
              <w:t>Kde bydlím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50A91CFF" w14:textId="49050C0A" w:rsidR="00F210E0" w:rsidRPr="00F56F1C" w:rsidRDefault="00F210E0" w:rsidP="00F210E0">
            <w:r w:rsidRPr="00F56F1C">
              <w:t>Vyznačí v jednoduchém plánu místo svého bydliště a školy, cestu na určené místo</w:t>
            </w:r>
            <w:r>
              <w:br/>
            </w:r>
            <w:r w:rsidRPr="00F56F1C">
              <w:t>-rozliší přírodní a umělé prvky v okolní krajině</w:t>
            </w:r>
          </w:p>
          <w:p w14:paraId="4EC19B18" w14:textId="4E8D89D3" w:rsidR="00304399" w:rsidRDefault="00304399" w:rsidP="00F210E0">
            <w:pPr>
              <w:pStyle w:val="Odstavecseseznamem"/>
              <w:numPr>
                <w:ilvl w:val="0"/>
                <w:numId w:val="11"/>
              </w:numPr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38C553E2" w:rsidR="007F30A8" w:rsidRDefault="00DB2906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Hračky</w:t>
            </w:r>
            <w:r>
              <w:rPr>
                <w:b/>
                <w:sz w:val="28"/>
                <w:szCs w:val="28"/>
              </w:rPr>
              <w:br/>
              <w:t>Umí vyjádřit velikost a délku</w:t>
            </w:r>
          </w:p>
          <w:p w14:paraId="75BB8A75" w14:textId="50B71C72" w:rsidR="00753340" w:rsidRPr="00C23394" w:rsidRDefault="006C0400" w:rsidP="00753340">
            <w:pPr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753340">
              <w:rPr>
                <w:bCs/>
                <w:sz w:val="28"/>
                <w:szCs w:val="28"/>
              </w:rPr>
              <w:t>Toys: scooter, bike, ball, guitar, doll, car</w:t>
            </w:r>
          </w:p>
          <w:p w14:paraId="774B31D4" w14:textId="4E90E165" w:rsidR="00CB4E29" w:rsidRPr="00C23394" w:rsidRDefault="00CB4E29" w:rsidP="00DB29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7AFCBFFA" w14:textId="77777777" w:rsidR="00DB2906" w:rsidRDefault="00DB2906" w:rsidP="00DB2906">
            <w:pPr>
              <w:rPr>
                <w:sz w:val="24"/>
              </w:rPr>
            </w:pPr>
            <w:r>
              <w:rPr>
                <w:sz w:val="24"/>
              </w:rPr>
              <w:t>Používá sloveso mít</w:t>
            </w:r>
          </w:p>
          <w:p w14:paraId="260BB823" w14:textId="77777777" w:rsidR="00DB2906" w:rsidRDefault="00DB2906" w:rsidP="00DB2906">
            <w:pPr>
              <w:rPr>
                <w:sz w:val="24"/>
              </w:rPr>
            </w:pPr>
            <w:r>
              <w:rPr>
                <w:sz w:val="24"/>
              </w:rPr>
              <w:t>Umí vyjádřit velikost a délku (vybraná oposita)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2374D7FE" w14:textId="72479518" w:rsidR="00304399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Každý den čteme probraná písmenka</w:t>
            </w:r>
            <w:r w:rsidR="00453FAE">
              <w:rPr>
                <w:rFonts w:asciiTheme="minorHAnsi" w:hAnsiTheme="minorHAnsi"/>
                <w:b/>
                <w:sz w:val="28"/>
                <w:szCs w:val="28"/>
              </w:rPr>
              <w:t>, krátká slova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. Ve čtení je třeba získat jistotu.</w:t>
            </w:r>
            <w:r w:rsidR="00F210E0">
              <w:rPr>
                <w:rFonts w:asciiTheme="minorHAnsi" w:hAnsiTheme="minorHAnsi"/>
                <w:b/>
                <w:sz w:val="28"/>
                <w:szCs w:val="28"/>
              </w:rPr>
              <w:t xml:space="preserve"> Krátká slova i píšeme.</w:t>
            </w:r>
          </w:p>
          <w:p w14:paraId="548EF30E" w14:textId="77777777" w:rsidR="00304399" w:rsidRPr="00CB4E29" w:rsidRDefault="00304399" w:rsidP="005B031A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526AE" w14:textId="77777777" w:rsidR="00D72F84" w:rsidRDefault="00D72F84" w:rsidP="00EA50CC">
      <w:pPr>
        <w:spacing w:after="0"/>
      </w:pPr>
      <w:r>
        <w:separator/>
      </w:r>
    </w:p>
  </w:endnote>
  <w:endnote w:type="continuationSeparator" w:id="0">
    <w:p w14:paraId="3DEABCB5" w14:textId="77777777" w:rsidR="00D72F84" w:rsidRDefault="00D72F8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7001" w14:textId="77777777" w:rsidR="00D72F84" w:rsidRDefault="00D72F84" w:rsidP="00EA50CC">
      <w:pPr>
        <w:spacing w:after="0"/>
      </w:pPr>
      <w:r>
        <w:separator/>
      </w:r>
    </w:p>
  </w:footnote>
  <w:footnote w:type="continuationSeparator" w:id="0">
    <w:p w14:paraId="483577B3" w14:textId="77777777" w:rsidR="00D72F84" w:rsidRDefault="00D72F84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895190105">
    <w:abstractNumId w:val="7"/>
  </w:num>
  <w:num w:numId="2" w16cid:durableId="1721514032">
    <w:abstractNumId w:val="4"/>
  </w:num>
  <w:num w:numId="3" w16cid:durableId="1235630118">
    <w:abstractNumId w:val="3"/>
  </w:num>
  <w:num w:numId="4" w16cid:durableId="788015694">
    <w:abstractNumId w:val="6"/>
  </w:num>
  <w:num w:numId="5" w16cid:durableId="171266958">
    <w:abstractNumId w:val="5"/>
  </w:num>
  <w:num w:numId="6" w16cid:durableId="1265765496">
    <w:abstractNumId w:val="11"/>
  </w:num>
  <w:num w:numId="7" w16cid:durableId="217277762">
    <w:abstractNumId w:val="13"/>
  </w:num>
  <w:num w:numId="8" w16cid:durableId="2081175909">
    <w:abstractNumId w:val="12"/>
  </w:num>
  <w:num w:numId="9" w16cid:durableId="1340238066">
    <w:abstractNumId w:val="2"/>
  </w:num>
  <w:num w:numId="10" w16cid:durableId="2065521975">
    <w:abstractNumId w:val="8"/>
  </w:num>
  <w:num w:numId="11" w16cid:durableId="1700625185">
    <w:abstractNumId w:val="9"/>
  </w:num>
  <w:num w:numId="12" w16cid:durableId="216356448">
    <w:abstractNumId w:val="10"/>
  </w:num>
  <w:num w:numId="13" w16cid:durableId="1915046462">
    <w:abstractNumId w:val="0"/>
  </w:num>
  <w:num w:numId="14" w16cid:durableId="141586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CC"/>
    <w:rsid w:val="000008DB"/>
    <w:rsid w:val="000552DD"/>
    <w:rsid w:val="00096A75"/>
    <w:rsid w:val="00097D24"/>
    <w:rsid w:val="000A4F2E"/>
    <w:rsid w:val="000F357F"/>
    <w:rsid w:val="00102609"/>
    <w:rsid w:val="00115A28"/>
    <w:rsid w:val="00120345"/>
    <w:rsid w:val="001531F8"/>
    <w:rsid w:val="00174715"/>
    <w:rsid w:val="001A434E"/>
    <w:rsid w:val="001C00B5"/>
    <w:rsid w:val="001D008C"/>
    <w:rsid w:val="001D3F32"/>
    <w:rsid w:val="001D476B"/>
    <w:rsid w:val="0021269B"/>
    <w:rsid w:val="00221F6B"/>
    <w:rsid w:val="00222356"/>
    <w:rsid w:val="00234601"/>
    <w:rsid w:val="00242E79"/>
    <w:rsid w:val="00245E79"/>
    <w:rsid w:val="002840AA"/>
    <w:rsid w:val="002A76B1"/>
    <w:rsid w:val="002D6E65"/>
    <w:rsid w:val="002E56BF"/>
    <w:rsid w:val="00304399"/>
    <w:rsid w:val="00310923"/>
    <w:rsid w:val="0035191F"/>
    <w:rsid w:val="00363407"/>
    <w:rsid w:val="0036486F"/>
    <w:rsid w:val="00394DBE"/>
    <w:rsid w:val="003B483E"/>
    <w:rsid w:val="003C6B70"/>
    <w:rsid w:val="003D722E"/>
    <w:rsid w:val="00406EB4"/>
    <w:rsid w:val="00414706"/>
    <w:rsid w:val="00437936"/>
    <w:rsid w:val="00452817"/>
    <w:rsid w:val="00453FAE"/>
    <w:rsid w:val="0048016A"/>
    <w:rsid w:val="0050279F"/>
    <w:rsid w:val="005060B9"/>
    <w:rsid w:val="00593252"/>
    <w:rsid w:val="005B031A"/>
    <w:rsid w:val="005D4142"/>
    <w:rsid w:val="00600602"/>
    <w:rsid w:val="006309C3"/>
    <w:rsid w:val="00633B18"/>
    <w:rsid w:val="00673BB7"/>
    <w:rsid w:val="006C0400"/>
    <w:rsid w:val="00702BB9"/>
    <w:rsid w:val="00753340"/>
    <w:rsid w:val="00781682"/>
    <w:rsid w:val="007F30A8"/>
    <w:rsid w:val="00875959"/>
    <w:rsid w:val="008A3CAA"/>
    <w:rsid w:val="008A4FB5"/>
    <w:rsid w:val="008F2BE0"/>
    <w:rsid w:val="009101AA"/>
    <w:rsid w:val="00913F19"/>
    <w:rsid w:val="00921FFC"/>
    <w:rsid w:val="00940577"/>
    <w:rsid w:val="00943AC7"/>
    <w:rsid w:val="00976BB9"/>
    <w:rsid w:val="00976F5D"/>
    <w:rsid w:val="0099193E"/>
    <w:rsid w:val="00991BAA"/>
    <w:rsid w:val="00A04B5B"/>
    <w:rsid w:val="00A15568"/>
    <w:rsid w:val="00A24BFB"/>
    <w:rsid w:val="00A37C09"/>
    <w:rsid w:val="00A463AA"/>
    <w:rsid w:val="00A57FA8"/>
    <w:rsid w:val="00A97B11"/>
    <w:rsid w:val="00AA485C"/>
    <w:rsid w:val="00AE6BD5"/>
    <w:rsid w:val="00B12E07"/>
    <w:rsid w:val="00B3761B"/>
    <w:rsid w:val="00B44B24"/>
    <w:rsid w:val="00B62577"/>
    <w:rsid w:val="00B93CFE"/>
    <w:rsid w:val="00C05108"/>
    <w:rsid w:val="00C23394"/>
    <w:rsid w:val="00C30B63"/>
    <w:rsid w:val="00C33F05"/>
    <w:rsid w:val="00C444ED"/>
    <w:rsid w:val="00C50349"/>
    <w:rsid w:val="00C70001"/>
    <w:rsid w:val="00CB4E29"/>
    <w:rsid w:val="00CF1315"/>
    <w:rsid w:val="00CF5698"/>
    <w:rsid w:val="00CF756D"/>
    <w:rsid w:val="00D11148"/>
    <w:rsid w:val="00D4569D"/>
    <w:rsid w:val="00D57AA1"/>
    <w:rsid w:val="00D72F84"/>
    <w:rsid w:val="00D8323F"/>
    <w:rsid w:val="00D910B3"/>
    <w:rsid w:val="00DB2325"/>
    <w:rsid w:val="00DB2906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EF639D"/>
    <w:rsid w:val="00EF6B8A"/>
    <w:rsid w:val="00F02ED2"/>
    <w:rsid w:val="00F210E0"/>
    <w:rsid w:val="00F25E74"/>
    <w:rsid w:val="00F322B2"/>
    <w:rsid w:val="00F57706"/>
    <w:rsid w:val="00F76F8B"/>
    <w:rsid w:val="00FE179D"/>
    <w:rsid w:val="00FE1962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Gavlová Pavla</cp:lastModifiedBy>
  <cp:revision>39</cp:revision>
  <dcterms:created xsi:type="dcterms:W3CDTF">2024-09-05T11:50:00Z</dcterms:created>
  <dcterms:modified xsi:type="dcterms:W3CDTF">2024-11-20T17:39:00Z</dcterms:modified>
</cp:coreProperties>
</file>