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1206C5" w:rsidP="001206C5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2. 12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6. 12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2024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6C0CC8" w:rsidP="00AE4071">
            <w:pPr>
              <w:spacing w:after="0"/>
              <w:rPr>
                <w:b/>
              </w:rPr>
            </w:pPr>
            <w:r>
              <w:rPr>
                <w:b/>
              </w:rPr>
              <w:t>Čtenářsky</w:t>
            </w:r>
            <w:r w:rsidR="00A6775B">
              <w:rPr>
                <w:b/>
              </w:rPr>
              <w:t>, Slovensky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1206C5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47798A">
              <w:t xml:space="preserve"> </w:t>
            </w:r>
            <w:r w:rsidR="005F3189">
              <w:t>3</w:t>
            </w:r>
            <w:r w:rsidR="001206C5">
              <w:t>7</w:t>
            </w:r>
            <w:r w:rsidR="005F3189">
              <w:t xml:space="preserve"> - 3</w:t>
            </w:r>
            <w:r w:rsidR="001206C5">
              <w:t>9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6C0CC8">
              <w:t xml:space="preserve"> </w:t>
            </w:r>
            <w:r w:rsidR="005F3189">
              <w:t>2</w:t>
            </w:r>
            <w:r w:rsidR="001206C5">
              <w:t>4 - 25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D64484">
              <w:t>, slovesa.</w:t>
            </w:r>
          </w:p>
          <w:p w:rsidR="001B695F" w:rsidRDefault="001B695F" w:rsidP="003D316B">
            <w:pPr>
              <w:spacing w:after="0"/>
            </w:pPr>
            <w:r>
              <w:t xml:space="preserve">Podstatná jména, </w:t>
            </w:r>
            <w:r w:rsidR="001D7C05">
              <w:t xml:space="preserve">pádové otázky, </w:t>
            </w:r>
            <w:r>
              <w:t>skloňování</w:t>
            </w:r>
          </w:p>
          <w:p w:rsidR="00B55DB8" w:rsidRDefault="00B55DB8" w:rsidP="003D316B">
            <w:pPr>
              <w:spacing w:after="0"/>
            </w:pPr>
            <w:r>
              <w:t>Skupiny s ě, stavba slova ě, je</w:t>
            </w:r>
          </w:p>
          <w:p w:rsidR="00EF13C5" w:rsidRDefault="005F3189" w:rsidP="001B695F">
            <w:pPr>
              <w:spacing w:after="0"/>
            </w:pPr>
            <w:r>
              <w:t>Skladební dvojice</w:t>
            </w:r>
          </w:p>
          <w:p w:rsidR="005F3189" w:rsidRDefault="005F3189" w:rsidP="001B695F">
            <w:pPr>
              <w:spacing w:after="0"/>
            </w:pPr>
            <w:r>
              <w:t>Spisovnost x nespisovnost</w:t>
            </w:r>
          </w:p>
          <w:p w:rsidR="005F3189" w:rsidRPr="001E47C4" w:rsidRDefault="005F3189" w:rsidP="001B695F">
            <w:pPr>
              <w:spacing w:after="0"/>
            </w:pPr>
            <w:r>
              <w:t>Skladba slova</w:t>
            </w:r>
            <w:r w:rsidR="001206C5">
              <w:t>, kořen slova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D64484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1206C5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1206C5">
              <w:t> pokladům světa</w:t>
            </w:r>
            <w:r w:rsidR="00D64484">
              <w:rPr>
                <w:b/>
              </w:rPr>
              <w:t xml:space="preserve"> 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1206C5">
              <w:t>54 - 57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B62333">
            <w:pPr>
              <w:spacing w:after="0"/>
            </w:pPr>
            <w:r>
              <w:t>Dbá na správnou intonaci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A6775B" w:rsidP="00FF0F0A">
            <w:pPr>
              <w:spacing w:after="0"/>
              <w:rPr>
                <w:b/>
              </w:rPr>
            </w:pPr>
            <w:r>
              <w:rPr>
                <w:b/>
              </w:rPr>
              <w:t>Porovnáváme rovinné útvary</w:t>
            </w:r>
            <w:r w:rsidR="004A7AB4">
              <w:rPr>
                <w:b/>
              </w:rPr>
              <w:t>, Sestavujeme a řešíme rovnice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D71D12">
              <w:rPr>
                <w:b/>
              </w:rPr>
              <w:t xml:space="preserve"> </w:t>
            </w:r>
            <w:r w:rsidR="004A7AB4" w:rsidRPr="004A7AB4">
              <w:t>30 -</w:t>
            </w:r>
            <w:r w:rsidR="004A7AB4">
              <w:rPr>
                <w:b/>
              </w:rPr>
              <w:t xml:space="preserve"> </w:t>
            </w:r>
            <w:r w:rsidR="004A7AB4">
              <w:t>33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4A7AB4">
              <w:t>24</w:t>
            </w:r>
            <w:r w:rsidR="00D64484">
              <w:t xml:space="preserve"> - 2</w:t>
            </w:r>
            <w:r w:rsidR="004A7AB4">
              <w:t>6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225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  <w:r w:rsidR="00D64484">
              <w:t xml:space="preserve"> Indické násobení. Sudá, lichá čísla.</w:t>
            </w:r>
            <w:r w:rsidR="004A7AB4">
              <w:t xml:space="preserve"> Rýsování.</w:t>
            </w:r>
          </w:p>
          <w:p w:rsidR="00B62333" w:rsidRDefault="005E3618" w:rsidP="00D71D12">
            <w:pPr>
              <w:spacing w:after="0"/>
            </w:pPr>
            <w:r>
              <w:t>Práce s centimetrovou mříží.</w:t>
            </w:r>
            <w:r w:rsidR="004A7AB4">
              <w:t xml:space="preserve"> </w:t>
            </w:r>
            <w:proofErr w:type="spellStart"/>
            <w:r w:rsidR="004A7AB4">
              <w:t>Geodesky</w:t>
            </w:r>
            <w:proofErr w:type="spellEnd"/>
            <w:r w:rsidR="004A7AB4">
              <w:t>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5E3618" w:rsidP="00BD67BE">
            <w:pPr>
              <w:spacing w:after="0"/>
              <w:rPr>
                <w:b/>
              </w:rPr>
            </w:pPr>
            <w:r>
              <w:rPr>
                <w:b/>
              </w:rPr>
              <w:t>Les</w:t>
            </w:r>
            <w:r w:rsidR="004A7AB4">
              <w:rPr>
                <w:b/>
              </w:rPr>
              <w:t xml:space="preserve"> - stromy</w:t>
            </w:r>
          </w:p>
          <w:p w:rsidR="00817FB1" w:rsidRPr="00817FB1" w:rsidRDefault="004A7AB4" w:rsidP="00BD67BE">
            <w:pPr>
              <w:spacing w:after="0"/>
            </w:pPr>
            <w:r>
              <w:t>Str. 28</w:t>
            </w:r>
            <w:r w:rsidR="00A6775B">
              <w:t xml:space="preserve"> </w:t>
            </w:r>
            <w:r w:rsidR="00817FB1" w:rsidRPr="00817FB1">
              <w:t>-</w:t>
            </w:r>
            <w:r w:rsidR="00A6775B">
              <w:t xml:space="preserve"> </w:t>
            </w:r>
            <w:r w:rsidR="00817FB1" w:rsidRPr="00817FB1">
              <w:t>2</w:t>
            </w:r>
            <w:r>
              <w:t>9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5E3618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jednotlivých společenstev. Ví, jak se máme v lese chovat</w:t>
            </w:r>
            <w:r w:rsidRPr="00392F41">
              <w:rPr>
                <w:color w:val="000000"/>
              </w:rPr>
              <w:t>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5E3618" w:rsidP="00B55DB8">
            <w:pPr>
              <w:spacing w:after="0"/>
              <w:rPr>
                <w:b/>
              </w:rPr>
            </w:pPr>
            <w:r>
              <w:rPr>
                <w:b/>
              </w:rPr>
              <w:t>Žijeme v České republice</w:t>
            </w:r>
            <w:r w:rsidR="004A7AB4">
              <w:rPr>
                <w:b/>
              </w:rPr>
              <w:t>, krajiny na našem území</w:t>
            </w:r>
          </w:p>
          <w:p w:rsidR="00817FB1" w:rsidRPr="00817FB1" w:rsidRDefault="004A7AB4" w:rsidP="00B55DB8">
            <w:pPr>
              <w:spacing w:after="0"/>
            </w:pPr>
            <w:r>
              <w:t>Str. 28 - 29</w:t>
            </w:r>
          </w:p>
          <w:p w:rsidR="00817FB1" w:rsidRPr="00817FB1" w:rsidRDefault="00817FB1" w:rsidP="00B55DB8">
            <w:pPr>
              <w:spacing w:after="0"/>
            </w:pP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392F41" w:rsidP="00B55DB8">
            <w:r w:rsidRPr="00392F41">
              <w:rPr>
                <w:color w:val="000000"/>
              </w:rPr>
              <w:t>Žijeme v České republice ČR – demokratický stát. Samospráva – státní symboly. Povrch. Pohoří. Nížiny. Vodstvo.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D64484" w:rsidP="00BA23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Clothes</w:t>
            </w:r>
            <w:proofErr w:type="spellEnd"/>
          </w:p>
          <w:p w:rsidR="0020420C" w:rsidRPr="00026E67" w:rsidRDefault="00F474A7" w:rsidP="004A7AB4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5E3618">
              <w:t>2</w:t>
            </w:r>
            <w:r w:rsidR="004A7AB4">
              <w:t>2 - 23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4A7AB4">
              <w:t>18 - 19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817FB1" w:rsidRDefault="00817FB1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 </w:t>
            </w:r>
          </w:p>
          <w:p w:rsidR="004A7AB4" w:rsidRDefault="004A7AB4" w:rsidP="00D71D12">
            <w:proofErr w:type="spellStart"/>
            <w:r>
              <w:t>Festivals</w:t>
            </w:r>
            <w:proofErr w:type="spellEnd"/>
          </w:p>
          <w:p w:rsidR="005E3618" w:rsidRDefault="005E3618" w:rsidP="00D71D12">
            <w:r>
              <w:t>Roční období</w:t>
            </w:r>
          </w:p>
          <w:p w:rsidR="00A6775B" w:rsidRDefault="00A6775B" w:rsidP="00817FB1">
            <w:r>
              <w:t>Nácvik psaní.</w:t>
            </w:r>
          </w:p>
          <w:p w:rsidR="009F65DF" w:rsidRPr="00F474A7" w:rsidRDefault="009F65DF" w:rsidP="00B55DB8">
            <w:r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</w:t>
            </w:r>
            <w:r w:rsidR="005E3618">
              <w:rPr>
                <w:color w:val="FF0000"/>
              </w:rPr>
              <w:t xml:space="preserve"> </w:t>
            </w:r>
            <w:r w:rsidR="00817FB1">
              <w:rPr>
                <w:color w:val="FF0000"/>
              </w:rPr>
              <w:t>62</w:t>
            </w:r>
            <w:r w:rsidRPr="00090EBF">
              <w:rPr>
                <w:color w:val="FF0000"/>
              </w:rPr>
              <w:t xml:space="preserve"> – slovníček 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307CB2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>
              <w:rPr>
                <w:b/>
                <w:color w:val="00B050"/>
              </w:rPr>
              <w:t xml:space="preserve">nahlas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  <w:r w:rsidR="006C0CC8">
              <w:rPr>
                <w:b/>
                <w:color w:val="00B050"/>
              </w:rPr>
              <w:t>.</w:t>
            </w:r>
            <w:r w:rsidR="00307CB2">
              <w:rPr>
                <w:b/>
                <w:color w:val="00B050"/>
              </w:rPr>
              <w:t xml:space="preserve"> </w:t>
            </w:r>
          </w:p>
          <w:p w:rsidR="00F25E6D" w:rsidRDefault="00307CB2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Děkuji v</w:t>
            </w:r>
            <w:r w:rsidR="00392F41">
              <w:rPr>
                <w:b/>
                <w:color w:val="00B050"/>
              </w:rPr>
              <w:t>šem rodičům, kteří s dětmi čtou. V</w:t>
            </w:r>
            <w:r>
              <w:rPr>
                <w:b/>
                <w:color w:val="00B050"/>
              </w:rPr>
              <w:t xml:space="preserve">ýsledky jsou vidět </w:t>
            </w:r>
            <w:r w:rsidRPr="00307CB2">
              <w:rPr>
                <w:b/>
                <w:color w:val="00B050"/>
              </w:rPr>
              <w:sym w:font="Wingdings" w:char="F04A"/>
            </w:r>
            <w:r>
              <w:rPr>
                <w:b/>
                <w:color w:val="00B050"/>
              </w:rPr>
              <w:t>.</w:t>
            </w:r>
          </w:p>
          <w:p w:rsidR="00307CB2" w:rsidRDefault="00307CB2" w:rsidP="00C41FC1">
            <w:pPr>
              <w:spacing w:after="0"/>
              <w:rPr>
                <w:b/>
                <w:color w:val="00B050"/>
              </w:rPr>
            </w:pPr>
          </w:p>
          <w:p w:rsidR="006C0CC8" w:rsidRPr="004A7AB4" w:rsidRDefault="00307CB2" w:rsidP="00C41FC1">
            <w:pPr>
              <w:spacing w:after="0"/>
              <w:rPr>
                <w:b/>
                <w:color w:val="FF0000"/>
              </w:rPr>
            </w:pPr>
            <w:r w:rsidRPr="00392F41">
              <w:rPr>
                <w:color w:val="FF0000"/>
              </w:rPr>
              <w:t>Rýsovací potřeby – ostrouhané tužky</w:t>
            </w:r>
            <w:r w:rsidR="00392F41" w:rsidRPr="00392F41">
              <w:rPr>
                <w:color w:val="FF0000"/>
              </w:rPr>
              <w:t xml:space="preserve"> č. 2 - 3</w:t>
            </w:r>
            <w:r w:rsidRPr="00392F41">
              <w:rPr>
                <w:color w:val="FF0000"/>
              </w:rPr>
              <w:t>, pravítko, guma.</w:t>
            </w:r>
            <w:r w:rsidR="004A7AB4" w:rsidRPr="004A7AB4">
              <w:rPr>
                <w:b/>
                <w:color w:val="FF0000"/>
              </w:rPr>
              <w:t xml:space="preserve"> </w:t>
            </w:r>
            <w:r w:rsidR="004A7AB4" w:rsidRPr="00392F41">
              <w:rPr>
                <w:b/>
                <w:color w:val="FF0000"/>
              </w:rPr>
              <w:t>Trojúhelník s ryskou</w:t>
            </w:r>
            <w:r w:rsidR="004A7AB4" w:rsidRPr="004A7AB4">
              <w:rPr>
                <w:b/>
                <w:color w:val="FF0000"/>
              </w:rPr>
              <w:t xml:space="preserve"> je velice potřebný </w:t>
            </w:r>
            <w:r w:rsidR="004A7AB4" w:rsidRPr="004A7AB4">
              <w:rPr>
                <w:b/>
                <w:color w:val="FF0000"/>
              </w:rPr>
              <w:sym w:font="Wingdings" w:char="F04A"/>
            </w:r>
            <w:r w:rsidR="004A7AB4" w:rsidRPr="004A7AB4">
              <w:rPr>
                <w:b/>
                <w:color w:val="FF0000"/>
              </w:rPr>
              <w:t>.</w:t>
            </w:r>
          </w:p>
          <w:p w:rsidR="00843628" w:rsidRDefault="00F25E6D" w:rsidP="00307CB2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307CB2" w:rsidRDefault="00307CB2" w:rsidP="00307CB2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Po tři čtvrtky za sebou nás teď čekají návštěvy student</w:t>
            </w:r>
            <w:r w:rsidR="00AC6462">
              <w:rPr>
                <w:b/>
                <w:color w:val="00B050"/>
              </w:rPr>
              <w:t>ů. Potom přijdou až v novém roce.</w:t>
            </w:r>
          </w:p>
          <w:p w:rsidR="00307CB2" w:rsidRDefault="00307CB2" w:rsidP="00307CB2">
            <w:pPr>
              <w:spacing w:after="0"/>
            </w:pPr>
          </w:p>
          <w:p w:rsidR="00392F41" w:rsidRPr="008D7610" w:rsidRDefault="00392F41" w:rsidP="00392F41">
            <w:pPr>
              <w:spacing w:after="0"/>
            </w:pPr>
            <w:r>
              <w:t>V pátek 6. 12. máme vánoční dílny ve třídě. Příští týden 10. 12. se bude konat koncert (16:00)</w:t>
            </w:r>
            <w:bookmarkStart w:id="0" w:name="_GoBack"/>
            <w:bookmarkEnd w:id="0"/>
            <w:r>
              <w:t xml:space="preserve"> a potom školní vánoční jarmark.</w:t>
            </w:r>
          </w:p>
        </w:tc>
      </w:tr>
    </w:tbl>
    <w:p w:rsidR="00CF6B6E" w:rsidRPr="00264C46" w:rsidRDefault="00CF6B6E" w:rsidP="00AC6462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3084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A267-E78F-488E-96D9-F8656BC5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4</cp:revision>
  <cp:lastPrinted>2024-11-11T06:22:00Z</cp:lastPrinted>
  <dcterms:created xsi:type="dcterms:W3CDTF">2024-11-28T11:47:00Z</dcterms:created>
  <dcterms:modified xsi:type="dcterms:W3CDTF">2024-12-01T09:20:00Z</dcterms:modified>
</cp:coreProperties>
</file>