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5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045620" w:rsidP="001206C5">
            <w:pPr>
              <w:spacing w:after="0"/>
              <w:jc w:val="center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>16.</w:t>
            </w:r>
            <w:r w:rsidR="001206C5">
              <w:rPr>
                <w:rFonts w:ascii="Arial Black" w:hAnsi="Arial Black"/>
                <w:color w:val="FF9900"/>
                <w:sz w:val="36"/>
                <w:szCs w:val="36"/>
              </w:rPr>
              <w:t xml:space="preserve"> 12</w:t>
            </w:r>
            <w:r w:rsidR="0060336C">
              <w:rPr>
                <w:rFonts w:ascii="Arial Black" w:hAnsi="Arial Black"/>
                <w:color w:val="FF9900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20</w:t>
            </w:r>
            <w:r w:rsidR="001206C5">
              <w:rPr>
                <w:rFonts w:ascii="Arial Black" w:hAnsi="Arial Black"/>
                <w:color w:val="FF9900"/>
                <w:sz w:val="36"/>
                <w:szCs w:val="36"/>
              </w:rPr>
              <w:t>. 12</w:t>
            </w:r>
            <w:r w:rsidR="00582295">
              <w:rPr>
                <w:rFonts w:ascii="Arial Black" w:hAnsi="Arial Black"/>
                <w:color w:val="FF9900"/>
                <w:sz w:val="36"/>
                <w:szCs w:val="36"/>
              </w:rPr>
              <w:t>. 2024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582295">
              <w:rPr>
                <w:rFonts w:ascii="Arial Black" w:hAnsi="Arial Black"/>
                <w:sz w:val="36"/>
                <w:szCs w:val="36"/>
              </w:rPr>
              <w:t>4.B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EC524F" w:rsidP="00A533D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Třídní učitel:  </w:t>
            </w:r>
            <w:r w:rsidR="004F6FBD" w:rsidRPr="00A533DC">
              <w:rPr>
                <w:rFonts w:ascii="Arial Black" w:hAnsi="Arial Black"/>
                <w:color w:val="00B050"/>
                <w:sz w:val="28"/>
                <w:szCs w:val="28"/>
              </w:rPr>
              <w:t xml:space="preserve"> </w:t>
            </w:r>
            <w:r w:rsidR="00582295" w:rsidRPr="00A533DC">
              <w:rPr>
                <w:rFonts w:ascii="Arial Black" w:hAnsi="Arial Black"/>
                <w:color w:val="00B050"/>
                <w:sz w:val="28"/>
                <w:szCs w:val="28"/>
              </w:rPr>
              <w:t>Mgr. Blanka Blahutová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045620" w:rsidP="00AE4071">
            <w:pPr>
              <w:spacing w:after="0"/>
              <w:rPr>
                <w:b/>
              </w:rPr>
            </w:pPr>
            <w:r>
              <w:rPr>
                <w:b/>
              </w:rPr>
              <w:t>O</w:t>
            </w:r>
            <w:r w:rsidR="00DB4A2B">
              <w:rPr>
                <w:b/>
              </w:rPr>
              <w:t>mluvně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5C42C3" w:rsidRPr="005414EB" w:rsidRDefault="002E2A90" w:rsidP="00045620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47798A">
              <w:t xml:space="preserve"> </w:t>
            </w:r>
            <w:r w:rsidR="00045620">
              <w:t>44 - 47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EF13C5">
              <w:rPr>
                <w:b/>
              </w:rPr>
              <w:t xml:space="preserve">1. díl: </w:t>
            </w:r>
            <w:r w:rsidR="00B62333">
              <w:t>str.</w:t>
            </w:r>
            <w:r w:rsidR="006C0CC8">
              <w:t xml:space="preserve"> </w:t>
            </w:r>
            <w:r w:rsidR="005F3189">
              <w:t>2</w:t>
            </w:r>
            <w:r w:rsidR="00045620">
              <w:t>8 - 30</w:t>
            </w:r>
            <w:r w:rsidR="00C4479F"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 w:rsidR="00C4479F"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D64484">
              <w:t>, slovesa.</w:t>
            </w:r>
          </w:p>
          <w:p w:rsidR="001B695F" w:rsidRDefault="001B695F" w:rsidP="003D316B">
            <w:pPr>
              <w:spacing w:after="0"/>
            </w:pPr>
            <w:r>
              <w:t xml:space="preserve">Podstatná jména, </w:t>
            </w:r>
            <w:r w:rsidR="001D7C05">
              <w:t xml:space="preserve">pádové otázky, </w:t>
            </w:r>
            <w:r>
              <w:t>skloňování</w:t>
            </w:r>
          </w:p>
          <w:p w:rsidR="00B55DB8" w:rsidRDefault="00B55DB8" w:rsidP="003D316B">
            <w:pPr>
              <w:spacing w:after="0"/>
            </w:pPr>
            <w:r>
              <w:t>Skupiny s ě, stavba slova ě, je</w:t>
            </w:r>
          </w:p>
          <w:p w:rsidR="00EF13C5" w:rsidRDefault="005F3189" w:rsidP="001B695F">
            <w:pPr>
              <w:spacing w:after="0"/>
            </w:pPr>
            <w:r>
              <w:t>Skladební dvojice</w:t>
            </w:r>
          </w:p>
          <w:p w:rsidR="005F3189" w:rsidRDefault="005F3189" w:rsidP="001B695F">
            <w:pPr>
              <w:spacing w:after="0"/>
            </w:pPr>
            <w:r>
              <w:t>Spisovnost x nespisovnost</w:t>
            </w:r>
          </w:p>
          <w:p w:rsidR="005F3189" w:rsidRPr="001E47C4" w:rsidRDefault="005F3189" w:rsidP="001B695F">
            <w:pPr>
              <w:spacing w:after="0"/>
            </w:pPr>
            <w:r>
              <w:t>Skladba slova</w:t>
            </w:r>
            <w:r w:rsidR="001206C5">
              <w:t>, kořen slova</w:t>
            </w:r>
            <w:r w:rsidR="00DB4A2B">
              <w:t>, přímá řeč</w:t>
            </w:r>
            <w:r w:rsidR="00045620">
              <w:t>. Vzory středního rodu.</w:t>
            </w:r>
          </w:p>
        </w:tc>
      </w:tr>
      <w:tr w:rsidR="00EC524F" w:rsidTr="00AA2931">
        <w:trPr>
          <w:cantSplit/>
          <w:trHeight w:val="408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257BC" w:rsidRPr="00B257BC" w:rsidRDefault="00FF30B9" w:rsidP="00D64484">
            <w:pPr>
              <w:spacing w:after="0"/>
            </w:pPr>
            <w:r w:rsidRPr="00BA23C1">
              <w:rPr>
                <w:b/>
              </w:rPr>
              <w:t>Sloh</w:t>
            </w:r>
            <w:r w:rsidR="00100DAC" w:rsidRPr="00BA23C1">
              <w:rPr>
                <w:b/>
              </w:rPr>
              <w:t>:</w:t>
            </w:r>
            <w:r w:rsidR="00955B82">
              <w:t xml:space="preserve"> </w:t>
            </w:r>
            <w:r w:rsidR="00DB4A2B">
              <w:t>Osnova</w:t>
            </w:r>
          </w:p>
        </w:tc>
        <w:tc>
          <w:tcPr>
            <w:tcW w:w="4225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F01034" w:rsidRPr="003F3045" w:rsidRDefault="000932A7" w:rsidP="00045620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1206C5">
              <w:t> pokladům světa</w:t>
            </w:r>
            <w:r w:rsidR="00D64484">
              <w:rPr>
                <w:b/>
              </w:rPr>
              <w:t xml:space="preserve"> 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F90119">
              <w:t xml:space="preserve"> </w:t>
            </w:r>
            <w:r w:rsidR="00DB4A2B">
              <w:t>60</w:t>
            </w:r>
            <w:r w:rsidR="00045620">
              <w:t xml:space="preserve"> - 65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 porozuměním</w:t>
            </w:r>
          </w:p>
          <w:p w:rsidR="00EE5B63" w:rsidRDefault="00B62333">
            <w:pPr>
              <w:spacing w:after="0"/>
            </w:pPr>
            <w:r>
              <w:t>Dbá na správnou intonaci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0D71C6">
              <w:t xml:space="preserve"> 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B55DB8" w:rsidRPr="00B62333" w:rsidRDefault="004A7AB4" w:rsidP="00FF0F0A">
            <w:pPr>
              <w:spacing w:after="0"/>
              <w:rPr>
                <w:b/>
              </w:rPr>
            </w:pPr>
            <w:r>
              <w:rPr>
                <w:b/>
              </w:rPr>
              <w:t>Sestavujeme a řešíme rovnice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DB4A2B">
              <w:t>34</w:t>
            </w:r>
            <w:r w:rsidR="00A52C4F">
              <w:t xml:space="preserve"> - 35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A52C4F">
              <w:t>27</w:t>
            </w:r>
            <w:r w:rsidR="00DB4A2B">
              <w:t xml:space="preserve"> -</w:t>
            </w:r>
            <w:r w:rsidR="00D64484">
              <w:t xml:space="preserve"> 2</w:t>
            </w:r>
            <w:r w:rsidR="00A52C4F">
              <w:t>9</w:t>
            </w:r>
          </w:p>
          <w:p w:rsidR="00C45A6F" w:rsidRPr="00E80277" w:rsidRDefault="00916FF5" w:rsidP="001E1F62">
            <w:pPr>
              <w:spacing w:after="0"/>
            </w:pPr>
            <w:r>
              <w:t xml:space="preserve">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225" w:type="dxa"/>
          </w:tcPr>
          <w:p w:rsidR="00D71D12" w:rsidRDefault="00D71D12" w:rsidP="00D71D12">
            <w:pPr>
              <w:spacing w:after="0"/>
            </w:pPr>
            <w:r>
              <w:t>Opakování základních vztahů v  prostředí autobusu, rodiny, cyklotras a hadů, pavučin, součtových trojúhelníků a výstaviště.</w:t>
            </w:r>
            <w:r w:rsidR="00BD4718">
              <w:t xml:space="preserve"> Násobilkové čtverce, středová čísla.</w:t>
            </w:r>
            <w:r w:rsidR="00D64484">
              <w:t xml:space="preserve"> Indické násobení. Sudá, lichá čísla.</w:t>
            </w:r>
            <w:r w:rsidR="004A7AB4">
              <w:t xml:space="preserve"> Rýsování.</w:t>
            </w:r>
          </w:p>
          <w:p w:rsidR="00B62333" w:rsidRDefault="005E3618" w:rsidP="00D71D12">
            <w:pPr>
              <w:spacing w:after="0"/>
            </w:pPr>
            <w:r>
              <w:t>Práce s centimetrovou mříží.</w:t>
            </w:r>
            <w:r w:rsidR="00A52C4F">
              <w:t xml:space="preserve"> Rovnice.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1E1F62" w:rsidRDefault="0070399A" w:rsidP="00BD67BE">
            <w:pPr>
              <w:spacing w:after="0"/>
              <w:rPr>
                <w:b/>
              </w:rPr>
            </w:pPr>
            <w:r>
              <w:rPr>
                <w:b/>
              </w:rPr>
              <w:t>Listnaté stromy a živočichové v lese</w:t>
            </w:r>
          </w:p>
          <w:p w:rsidR="00817FB1" w:rsidRPr="00817FB1" w:rsidRDefault="0070399A" w:rsidP="00BD67BE">
            <w:pPr>
              <w:spacing w:after="0"/>
            </w:pPr>
            <w:r>
              <w:t>Str. 29</w:t>
            </w:r>
            <w:r w:rsidR="00A6775B">
              <w:t xml:space="preserve"> </w:t>
            </w:r>
            <w:r w:rsidR="00817FB1" w:rsidRPr="00817FB1">
              <w:t>-</w:t>
            </w:r>
            <w:r w:rsidR="00A6775B">
              <w:t xml:space="preserve"> </w:t>
            </w:r>
            <w:r>
              <w:t>31</w:t>
            </w:r>
          </w:p>
          <w:p w:rsidR="00CA3140" w:rsidRPr="00E80277" w:rsidRDefault="007F1D9E" w:rsidP="00D71D12">
            <w:pPr>
              <w:spacing w:after="0"/>
            </w:pPr>
            <w:r>
              <w:t xml:space="preserve">                   </w:t>
            </w:r>
            <w:r w:rsidR="00E918EF">
              <w:t xml:space="preserve">                       </w:t>
            </w:r>
          </w:p>
        </w:tc>
        <w:tc>
          <w:tcPr>
            <w:tcW w:w="4225" w:type="dxa"/>
          </w:tcPr>
          <w:p w:rsidR="008D2940" w:rsidRPr="00392F41" w:rsidRDefault="00392F41" w:rsidP="005E3618">
            <w:pPr>
              <w:spacing w:after="0"/>
            </w:pPr>
            <w:r w:rsidRPr="00392F41">
              <w:rPr>
                <w:color w:val="000000"/>
              </w:rPr>
              <w:t>Umí běžně se vyskytující živočichy a rostliny správně zařadit do jednotlivých společenstev. Ví, jak se máme v lese chovat.</w:t>
            </w: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817FB1" w:rsidRDefault="0070399A" w:rsidP="00B55DB8">
            <w:pPr>
              <w:spacing w:after="0"/>
              <w:rPr>
                <w:b/>
              </w:rPr>
            </w:pPr>
            <w:r>
              <w:rPr>
                <w:b/>
              </w:rPr>
              <w:t>Povrch ČR</w:t>
            </w:r>
          </w:p>
          <w:p w:rsidR="00817FB1" w:rsidRPr="00817FB1" w:rsidRDefault="004A7AB4" w:rsidP="00B55DB8">
            <w:pPr>
              <w:spacing w:after="0"/>
            </w:pPr>
            <w:r>
              <w:t>Str. 28 - 29</w:t>
            </w:r>
          </w:p>
          <w:p w:rsidR="00817FB1" w:rsidRPr="00817FB1" w:rsidRDefault="00817FB1" w:rsidP="00B55DB8">
            <w:pPr>
              <w:spacing w:after="0"/>
            </w:pP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392F41" w:rsidP="00B55DB8">
            <w:r w:rsidRPr="00392F41">
              <w:rPr>
                <w:color w:val="000000"/>
              </w:rPr>
              <w:t>Žijeme v České republice ČR – demokratický stát. Samospráva – státní symboly. Povrch. Pohoří. Nížiny. Vodstvo.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D71D12" w:rsidRDefault="00D64484" w:rsidP="00BA23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Clothes</w:t>
            </w:r>
            <w:proofErr w:type="spellEnd"/>
          </w:p>
          <w:p w:rsidR="0020420C" w:rsidRPr="00026E67" w:rsidRDefault="00F474A7" w:rsidP="00A52C4F">
            <w:pPr>
              <w:spacing w:after="0"/>
            </w:pPr>
            <w:r w:rsidRPr="00F474A7">
              <w:rPr>
                <w:b/>
              </w:rPr>
              <w:t>U</w:t>
            </w:r>
            <w:r w:rsidR="009F65DF">
              <w:rPr>
                <w:b/>
              </w:rPr>
              <w:t>čebnice</w:t>
            </w:r>
            <w:r w:rsidR="005344E3">
              <w:rPr>
                <w:b/>
              </w:rPr>
              <w:t xml:space="preserve"> </w:t>
            </w:r>
            <w:r w:rsidRPr="00F474A7">
              <w:rPr>
                <w:b/>
              </w:rPr>
              <w:t>str</w:t>
            </w:r>
            <w:r w:rsidR="008D2940">
              <w:t xml:space="preserve">. </w:t>
            </w:r>
            <w:r w:rsidR="005E3618">
              <w:t>2</w:t>
            </w:r>
            <w:r w:rsidR="00DB4A2B">
              <w:t>3 - 25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A6DD9">
              <w:rPr>
                <w:b/>
              </w:rPr>
              <w:t xml:space="preserve"> </w:t>
            </w:r>
            <w:r w:rsidR="00E777AB">
              <w:t xml:space="preserve"> </w:t>
            </w:r>
            <w:r w:rsidR="00A52C4F">
              <w:t>21</w:t>
            </w:r>
            <w:r w:rsidR="002842CC">
              <w:br/>
            </w:r>
            <w:r w:rsidR="00E92F47">
              <w:t xml:space="preserve">     </w:t>
            </w:r>
            <w:r w:rsidR="009A1067">
              <w:t xml:space="preserve">                            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817FB1" w:rsidRDefault="00817FB1" w:rsidP="00D71D12">
            <w:r>
              <w:t xml:space="preserve">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 </w:t>
            </w:r>
          </w:p>
          <w:p w:rsidR="004A7AB4" w:rsidRDefault="004A7AB4" w:rsidP="00D71D12">
            <w:proofErr w:type="spellStart"/>
            <w:r>
              <w:t>Festivals</w:t>
            </w:r>
            <w:proofErr w:type="spellEnd"/>
          </w:p>
          <w:p w:rsidR="005E3618" w:rsidRDefault="005E3618" w:rsidP="00D71D12">
            <w:r>
              <w:t>Roční období</w:t>
            </w:r>
          </w:p>
          <w:p w:rsidR="00A6775B" w:rsidRDefault="00A6775B" w:rsidP="00817FB1">
            <w:r>
              <w:t>Nácvik psaní.</w:t>
            </w:r>
          </w:p>
          <w:p w:rsidR="009F65DF" w:rsidRPr="00F474A7" w:rsidRDefault="009F65DF" w:rsidP="00B55DB8">
            <w:r w:rsidRPr="00090EBF">
              <w:rPr>
                <w:color w:val="FF0000"/>
              </w:rPr>
              <w:t>PS str. 61</w:t>
            </w:r>
            <w:r w:rsidR="00817FB1">
              <w:rPr>
                <w:color w:val="FF0000"/>
              </w:rPr>
              <w:t>,</w:t>
            </w:r>
            <w:r w:rsidR="005E3618">
              <w:rPr>
                <w:color w:val="FF0000"/>
              </w:rPr>
              <w:t xml:space="preserve"> </w:t>
            </w:r>
            <w:r w:rsidR="00817FB1">
              <w:rPr>
                <w:color w:val="FF0000"/>
              </w:rPr>
              <w:t>62</w:t>
            </w:r>
            <w:r w:rsidRPr="00090EBF">
              <w:rPr>
                <w:color w:val="FF0000"/>
              </w:rPr>
              <w:t xml:space="preserve"> – slovníček </w:t>
            </w:r>
          </w:p>
        </w:tc>
      </w:tr>
      <w:tr w:rsidR="00AE4106" w:rsidRPr="00AE4106" w:rsidTr="00AA2931">
        <w:trPr>
          <w:trHeight w:val="2871"/>
        </w:trPr>
        <w:tc>
          <w:tcPr>
            <w:tcW w:w="1378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9645" w:type="dxa"/>
            <w:gridSpan w:val="3"/>
          </w:tcPr>
          <w:p w:rsidR="003672DE" w:rsidRPr="00F25E6D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307CB2" w:rsidRDefault="00F25E6D" w:rsidP="00C41FC1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 xml:space="preserve">Vážení rodiče, prosím čtěte </w:t>
            </w:r>
            <w:r>
              <w:rPr>
                <w:b/>
                <w:color w:val="00B050"/>
              </w:rPr>
              <w:t xml:space="preserve">nahlas </w:t>
            </w:r>
            <w:r w:rsidRPr="00F25E6D">
              <w:rPr>
                <w:b/>
                <w:color w:val="00B050"/>
              </w:rPr>
              <w:t xml:space="preserve">se svými dětmi každý den. </w:t>
            </w:r>
            <w:r w:rsidR="00C6113B">
              <w:rPr>
                <w:b/>
                <w:color w:val="00B050"/>
              </w:rPr>
              <w:t>Denní opakování násobilky.</w:t>
            </w:r>
            <w:r w:rsidR="00B55DB8">
              <w:rPr>
                <w:b/>
                <w:color w:val="00B050"/>
              </w:rPr>
              <w:t xml:space="preserve"> Procvičujte prosím i sčítání a odčítání</w:t>
            </w:r>
            <w:r w:rsidR="006C0CC8">
              <w:rPr>
                <w:b/>
                <w:color w:val="00B050"/>
              </w:rPr>
              <w:t>.</w:t>
            </w:r>
            <w:r w:rsidR="00307CB2">
              <w:rPr>
                <w:b/>
                <w:color w:val="00B050"/>
              </w:rPr>
              <w:t xml:space="preserve"> </w:t>
            </w:r>
          </w:p>
          <w:p w:rsidR="00F25E6D" w:rsidRDefault="00307CB2" w:rsidP="00C41FC1">
            <w:pPr>
              <w:spacing w:after="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Děkuji v</w:t>
            </w:r>
            <w:r w:rsidR="00392F41">
              <w:rPr>
                <w:b/>
                <w:color w:val="00B050"/>
              </w:rPr>
              <w:t>šem rodičům, kteří s dětmi čtou. V</w:t>
            </w:r>
            <w:r>
              <w:rPr>
                <w:b/>
                <w:color w:val="00B050"/>
              </w:rPr>
              <w:t xml:space="preserve">ýsledky jsou vidět </w:t>
            </w:r>
            <w:r w:rsidRPr="00307CB2">
              <w:rPr>
                <w:b/>
                <w:color w:val="00B050"/>
              </w:rPr>
              <w:sym w:font="Wingdings" w:char="F04A"/>
            </w:r>
            <w:r>
              <w:rPr>
                <w:b/>
                <w:color w:val="00B050"/>
              </w:rPr>
              <w:t>.</w:t>
            </w:r>
          </w:p>
          <w:p w:rsidR="00307CB2" w:rsidRDefault="00307CB2" w:rsidP="00C41FC1">
            <w:pPr>
              <w:spacing w:after="0"/>
              <w:rPr>
                <w:b/>
                <w:color w:val="00B050"/>
              </w:rPr>
            </w:pPr>
          </w:p>
          <w:p w:rsidR="006C0CC8" w:rsidRPr="004A7AB4" w:rsidRDefault="00307CB2" w:rsidP="00C41FC1">
            <w:pPr>
              <w:spacing w:after="0"/>
              <w:rPr>
                <w:b/>
                <w:color w:val="FF0000"/>
              </w:rPr>
            </w:pPr>
            <w:r w:rsidRPr="00392F41">
              <w:rPr>
                <w:color w:val="FF0000"/>
              </w:rPr>
              <w:t>Rýsovací potřeby – ostrouhané tužky</w:t>
            </w:r>
            <w:r w:rsidR="00392F41" w:rsidRPr="00392F41">
              <w:rPr>
                <w:color w:val="FF0000"/>
              </w:rPr>
              <w:t xml:space="preserve"> č. 2 - 3</w:t>
            </w:r>
            <w:r w:rsidRPr="00392F41">
              <w:rPr>
                <w:color w:val="FF0000"/>
              </w:rPr>
              <w:t>, pravítko, guma.</w:t>
            </w:r>
            <w:r w:rsidR="004A7AB4" w:rsidRPr="004A7AB4">
              <w:rPr>
                <w:b/>
                <w:color w:val="FF0000"/>
              </w:rPr>
              <w:t xml:space="preserve"> </w:t>
            </w:r>
            <w:r w:rsidR="004A7AB4" w:rsidRPr="00392F41">
              <w:rPr>
                <w:b/>
                <w:color w:val="FF0000"/>
              </w:rPr>
              <w:t>Trojúhelník s ryskou</w:t>
            </w:r>
            <w:r w:rsidR="004A7AB4" w:rsidRPr="004A7AB4">
              <w:rPr>
                <w:b/>
                <w:color w:val="FF0000"/>
              </w:rPr>
              <w:t xml:space="preserve"> je velice potřebný </w:t>
            </w:r>
            <w:r w:rsidR="004A7AB4" w:rsidRPr="004A7AB4">
              <w:rPr>
                <w:b/>
                <w:color w:val="FF0000"/>
              </w:rPr>
              <w:sym w:font="Wingdings" w:char="F04A"/>
            </w:r>
            <w:r w:rsidR="004A7AB4" w:rsidRPr="004A7AB4">
              <w:rPr>
                <w:b/>
                <w:color w:val="FF0000"/>
              </w:rPr>
              <w:t>.</w:t>
            </w:r>
          </w:p>
          <w:p w:rsidR="00843628" w:rsidRDefault="00F25E6D" w:rsidP="00307CB2">
            <w:pPr>
              <w:spacing w:after="0"/>
              <w:rPr>
                <w:b/>
                <w:color w:val="00B050"/>
              </w:rPr>
            </w:pPr>
            <w:r w:rsidRPr="00F25E6D">
              <w:rPr>
                <w:b/>
                <w:color w:val="00B050"/>
              </w:rPr>
              <w:t>Děti nosí stírací tabulku a fix.</w:t>
            </w:r>
          </w:p>
          <w:p w:rsidR="00307CB2" w:rsidRDefault="00307CB2" w:rsidP="00307CB2">
            <w:pPr>
              <w:spacing w:after="0"/>
            </w:pPr>
          </w:p>
          <w:p w:rsidR="00392F41" w:rsidRDefault="00A52C4F" w:rsidP="00392F41">
            <w:pPr>
              <w:spacing w:after="0"/>
            </w:pPr>
            <w:r>
              <w:t>Pondělí 16. 12. vystoupení tanečního klubu TREND, 9:00 – 10:15.</w:t>
            </w:r>
          </w:p>
          <w:p w:rsidR="00A52C4F" w:rsidRDefault="00A52C4F" w:rsidP="00392F41">
            <w:pPr>
              <w:spacing w:after="0"/>
            </w:pPr>
            <w:r>
              <w:t>Středa 18. 12. Knihovnická lekce ve škole 2. + 3. VH.</w:t>
            </w:r>
          </w:p>
          <w:p w:rsidR="00A52C4F" w:rsidRPr="008D7610" w:rsidRDefault="00A52C4F" w:rsidP="00392F41">
            <w:pPr>
              <w:spacing w:after="0"/>
            </w:pPr>
            <w:r>
              <w:t>Pátek – třídní besídka s</w:t>
            </w:r>
            <w:r w:rsidR="007715A3">
              <w:t> </w:t>
            </w:r>
            <w:r>
              <w:t>dárečky</w:t>
            </w:r>
            <w:r w:rsidR="007715A3">
              <w:t>, výuka končí v 11:40.</w:t>
            </w:r>
            <w:r w:rsidR="00D0268C">
              <w:t>;</w:t>
            </w:r>
            <w:bookmarkStart w:id="0" w:name="_GoBack"/>
            <w:bookmarkEnd w:id="0"/>
          </w:p>
        </w:tc>
      </w:tr>
    </w:tbl>
    <w:p w:rsidR="00CF6B6E" w:rsidRPr="00264C46" w:rsidRDefault="00CF6B6E" w:rsidP="00AC6462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5DA3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3D86-B473-40FC-AB2C-4C3732A0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NBD_12</cp:lastModifiedBy>
  <cp:revision>5</cp:revision>
  <cp:lastPrinted>2024-11-11T06:22:00Z</cp:lastPrinted>
  <dcterms:created xsi:type="dcterms:W3CDTF">2024-12-12T11:46:00Z</dcterms:created>
  <dcterms:modified xsi:type="dcterms:W3CDTF">2024-12-12T12:16:00Z</dcterms:modified>
</cp:coreProperties>
</file>