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F7338F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27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 1.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31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>í – Ve světě nesmyslů a her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F7338F">
              <w:t>68 - 83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bookmarkStart w:id="0" w:name="_GoBack"/>
            <w:bookmarkEnd w:id="0"/>
            <w:r w:rsidR="00F7338F">
              <w:rPr>
                <w:b/>
              </w:rPr>
              <w:t>Vyjmenovaná slova po S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F7338F">
              <w:t>70 - 72</w:t>
            </w:r>
          </w:p>
          <w:p w:rsidR="00304399" w:rsidRDefault="00F7338F" w:rsidP="00304399">
            <w:pPr>
              <w:spacing w:after="0"/>
            </w:pPr>
            <w:r>
              <w:t>Prac. sešit č. 2 str.4, 5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7C21C4">
              <w:t>27 - 29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F7338F">
              <w:t>29 - 31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F7338F">
              <w:t>52 - 55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>
              <w:t>4, 5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  <w:r w:rsidR="00F7338F">
              <w:rPr>
                <w:b/>
              </w:rPr>
              <w:t>, Ovlivňujeme a chráníme krajinu.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F7338F">
              <w:t>7 - 43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C772A6" w:rsidRDefault="00C772A6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 1. Slavnostní předávání vysvědčení 4. vyučovací hodinu.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31. 1. 2025 Pololetní prázdniny.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2. – 7. 2. 2025 Jarní prázdniny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 2. 2025 Zpátky do lavic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12. 2. 2025 Třídní schůzka k ozdravnému pobytu v 16h ve 3.A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FF" w:rsidRDefault="00D901FF" w:rsidP="00EA50CC">
      <w:pPr>
        <w:spacing w:after="0"/>
      </w:pPr>
      <w:r>
        <w:separator/>
      </w:r>
    </w:p>
  </w:endnote>
  <w:endnote w:type="continuationSeparator" w:id="0">
    <w:p w:rsidR="00D901FF" w:rsidRDefault="00D901F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FF" w:rsidRDefault="00D901FF" w:rsidP="00EA50CC">
      <w:pPr>
        <w:spacing w:after="0"/>
      </w:pPr>
      <w:r>
        <w:separator/>
      </w:r>
    </w:p>
  </w:footnote>
  <w:footnote w:type="continuationSeparator" w:id="0">
    <w:p w:rsidR="00D901FF" w:rsidRDefault="00D901FF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3A8A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C21C4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5E66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2025-01-16T06:20:00Z</cp:lastPrinted>
  <dcterms:created xsi:type="dcterms:W3CDTF">2025-01-23T06:41:00Z</dcterms:created>
  <dcterms:modified xsi:type="dcterms:W3CDTF">2025-01-23T06:41:00Z</dcterms:modified>
</cp:coreProperties>
</file>