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2DD47" w14:textId="77777777" w:rsidR="007E4D46" w:rsidRDefault="007E4D46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3104"/>
        <w:gridCol w:w="4565"/>
      </w:tblGrid>
      <w:tr w:rsidR="00EC524F" w14:paraId="20F2705B" w14:textId="77777777" w:rsidTr="00774BF5">
        <w:trPr>
          <w:trHeight w:val="399"/>
        </w:trPr>
        <w:tc>
          <w:tcPr>
            <w:tcW w:w="9805" w:type="dxa"/>
            <w:gridSpan w:val="3"/>
            <w:vAlign w:val="center"/>
          </w:tcPr>
          <w:p w14:paraId="55CFD385" w14:textId="77777777"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 w14:paraId="4B7CF988" w14:textId="77777777" w:rsidTr="00774BF5">
        <w:trPr>
          <w:trHeight w:val="398"/>
        </w:trPr>
        <w:tc>
          <w:tcPr>
            <w:tcW w:w="9805" w:type="dxa"/>
            <w:gridSpan w:val="3"/>
            <w:vAlign w:val="center"/>
          </w:tcPr>
          <w:p w14:paraId="0FCD2123" w14:textId="1D7EA2F1" w:rsidR="00BA0CB6" w:rsidRPr="00715265" w:rsidRDefault="00506BD1" w:rsidP="00506BD1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24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 w:rsidR="00774BF5">
              <w:rPr>
                <w:rFonts w:ascii="Arial Black" w:hAnsi="Arial Black"/>
                <w:sz w:val="36"/>
                <w:szCs w:val="36"/>
              </w:rPr>
              <w:t>2</w:t>
            </w:r>
            <w:r>
              <w:rPr>
                <w:rFonts w:ascii="Arial Black" w:hAnsi="Arial Black"/>
                <w:sz w:val="36"/>
                <w:szCs w:val="36"/>
              </w:rPr>
              <w:t>8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44FA2">
              <w:rPr>
                <w:rFonts w:ascii="Arial Black" w:hAnsi="Arial Black"/>
                <w:sz w:val="36"/>
                <w:szCs w:val="36"/>
              </w:rPr>
              <w:t>února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539C6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 w14:paraId="34079C42" w14:textId="77777777" w:rsidTr="00774BF5">
        <w:trPr>
          <w:trHeight w:val="795"/>
        </w:trPr>
        <w:tc>
          <w:tcPr>
            <w:tcW w:w="9805" w:type="dxa"/>
            <w:gridSpan w:val="3"/>
            <w:vAlign w:val="center"/>
          </w:tcPr>
          <w:p w14:paraId="147DAAA1" w14:textId="71F1CF93" w:rsidR="00EC524F" w:rsidRPr="00804C4E" w:rsidRDefault="0019208D" w:rsidP="00AC4D5B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F75215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 w14:paraId="2EE465A0" w14:textId="77777777" w:rsidTr="00774BF5">
        <w:trPr>
          <w:trHeight w:val="795"/>
        </w:trPr>
        <w:tc>
          <w:tcPr>
            <w:tcW w:w="9805" w:type="dxa"/>
            <w:gridSpan w:val="3"/>
            <w:vAlign w:val="center"/>
          </w:tcPr>
          <w:p w14:paraId="23026B8B" w14:textId="06C58CF5" w:rsidR="00EC524F" w:rsidRPr="00E2759A" w:rsidRDefault="00EC524F" w:rsidP="001412D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F75215">
              <w:rPr>
                <w:rFonts w:ascii="Arial Black" w:hAnsi="Arial Black"/>
                <w:sz w:val="28"/>
                <w:szCs w:val="28"/>
              </w:rPr>
              <w:t>Pavlína Hajchelová</w:t>
            </w:r>
          </w:p>
        </w:tc>
      </w:tr>
      <w:tr w:rsidR="00EC524F" w14:paraId="0A8B6A58" w14:textId="77777777" w:rsidTr="00506BD1">
        <w:trPr>
          <w:trHeight w:val="440"/>
        </w:trPr>
        <w:tc>
          <w:tcPr>
            <w:tcW w:w="2136" w:type="dxa"/>
            <w:vAlign w:val="center"/>
          </w:tcPr>
          <w:p w14:paraId="0B1B7276" w14:textId="77777777"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104" w:type="dxa"/>
            <w:vAlign w:val="center"/>
          </w:tcPr>
          <w:p w14:paraId="3702C959" w14:textId="77777777"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14:paraId="00F322D1" w14:textId="77777777"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14:paraId="40BE32EE" w14:textId="77777777" w:rsidTr="00506BD1">
        <w:trPr>
          <w:cantSplit/>
          <w:trHeight w:val="65"/>
        </w:trPr>
        <w:tc>
          <w:tcPr>
            <w:tcW w:w="2136" w:type="dxa"/>
            <w:vMerge w:val="restart"/>
            <w:vAlign w:val="center"/>
          </w:tcPr>
          <w:p w14:paraId="217B7136" w14:textId="77777777"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3104" w:type="dxa"/>
          </w:tcPr>
          <w:p w14:paraId="17B2EF49" w14:textId="77777777"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14:paraId="46928A5D" w14:textId="4E33538D"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225D93">
              <w:t>74 -78, 80</w:t>
            </w:r>
          </w:p>
          <w:p w14:paraId="7ED2F4E0" w14:textId="29705E2D" w:rsidR="00260F1A" w:rsidRPr="00A6394F" w:rsidRDefault="00225D93" w:rsidP="00225D93">
            <w:pPr>
              <w:spacing w:after="0"/>
            </w:pPr>
            <w:r>
              <w:t>PS1</w:t>
            </w:r>
            <w:r w:rsidR="008E2FB3" w:rsidRPr="0019208D">
              <w:t>:</w:t>
            </w:r>
            <w:r w:rsidR="0022184F" w:rsidRPr="0019208D">
              <w:t xml:space="preserve"> </w:t>
            </w:r>
            <w:r w:rsidR="002C1840">
              <w:t>str</w:t>
            </w:r>
            <w:r w:rsidR="00966C78">
              <w:t xml:space="preserve">. </w:t>
            </w:r>
            <w:r>
              <w:t>46 – 47</w:t>
            </w:r>
            <w:r>
              <w:br/>
              <w:t>PS2: str. 5 - 7</w:t>
            </w:r>
          </w:p>
        </w:tc>
        <w:tc>
          <w:tcPr>
            <w:tcW w:w="4565" w:type="dxa"/>
          </w:tcPr>
          <w:p w14:paraId="01EB4FAC" w14:textId="370953FC" w:rsidR="00055C4E" w:rsidRDefault="00225D93" w:rsidP="00774148">
            <w:pPr>
              <w:spacing w:after="0"/>
            </w:pPr>
            <w:r>
              <w:t>Podstatná jména pomnožná</w:t>
            </w:r>
            <w:r w:rsidR="00550C3A">
              <w:t>.</w:t>
            </w:r>
            <w:r>
              <w:br/>
              <w:t>Spisovný a nespisovný jazyk.</w:t>
            </w:r>
            <w:r>
              <w:br/>
              <w:t>Slovesné tvary z hlediska spisovnosti.</w:t>
            </w:r>
            <w:r>
              <w:br/>
              <w:t>Oznámení.</w:t>
            </w:r>
            <w:r>
              <w:br/>
            </w:r>
            <w:r w:rsidR="009D369E" w:rsidRPr="009D369E">
              <w:rPr>
                <w:b/>
              </w:rPr>
              <w:t xml:space="preserve">Test – </w:t>
            </w:r>
            <w:r w:rsidR="009D369E">
              <w:rPr>
                <w:b/>
              </w:rPr>
              <w:t xml:space="preserve">středa 26. 2 . - </w:t>
            </w:r>
            <w:r w:rsidR="009D369E" w:rsidRPr="009D369E">
              <w:rPr>
                <w:b/>
              </w:rPr>
              <w:t>shoda přísudku s několikanásobným podmětem.</w:t>
            </w:r>
            <w:r w:rsidR="009D369E">
              <w:t xml:space="preserve"> </w:t>
            </w:r>
          </w:p>
          <w:p w14:paraId="7E092ADC" w14:textId="7C82AB11" w:rsidR="00A44FA2" w:rsidRPr="000B4511" w:rsidRDefault="00A44FA2" w:rsidP="00774148">
            <w:pPr>
              <w:spacing w:after="0"/>
              <w:rPr>
                <w:b/>
              </w:rPr>
            </w:pPr>
          </w:p>
        </w:tc>
      </w:tr>
      <w:tr w:rsidR="00EC524F" w14:paraId="6411E9E2" w14:textId="77777777" w:rsidTr="00506BD1">
        <w:trPr>
          <w:cantSplit/>
          <w:trHeight w:val="910"/>
        </w:trPr>
        <w:tc>
          <w:tcPr>
            <w:tcW w:w="2136" w:type="dxa"/>
            <w:vMerge/>
          </w:tcPr>
          <w:p w14:paraId="5BB4BBC9" w14:textId="77777777"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104" w:type="dxa"/>
          </w:tcPr>
          <w:p w14:paraId="3F94FA5E" w14:textId="77777777"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14:paraId="5155B4A6" w14:textId="0FA851BD"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225D93">
              <w:t>54 - 56</w:t>
            </w:r>
          </w:p>
          <w:p w14:paraId="60002F9A" w14:textId="77777777"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4565" w:type="dxa"/>
          </w:tcPr>
          <w:p w14:paraId="022F04FC" w14:textId="40C33896" w:rsidR="00AC4D5B" w:rsidRPr="00225D93" w:rsidRDefault="00671703" w:rsidP="007D3886">
            <w:pPr>
              <w:spacing w:after="0"/>
              <w:rPr>
                <w:rFonts w:asciiTheme="minorHAnsi" w:hAnsiTheme="minorHAnsi" w:cstheme="minorHAnsi"/>
              </w:rPr>
            </w:pPr>
            <w:r w:rsidRPr="00225D93">
              <w:rPr>
                <w:rFonts w:asciiTheme="minorHAnsi" w:hAnsiTheme="minorHAnsi" w:cstheme="minorHAnsi"/>
              </w:rPr>
              <w:t xml:space="preserve">Labyrintem </w:t>
            </w:r>
            <w:r w:rsidR="00550C3A" w:rsidRPr="00225D93">
              <w:rPr>
                <w:rFonts w:asciiTheme="minorHAnsi" w:hAnsiTheme="minorHAnsi" w:cstheme="minorHAnsi"/>
              </w:rPr>
              <w:t>citů</w:t>
            </w:r>
          </w:p>
          <w:p w14:paraId="60DEE973" w14:textId="09C5A16D" w:rsidR="00BE312C" w:rsidRPr="00875E6F" w:rsidRDefault="000C5DDC" w:rsidP="00550C3A">
            <w:pPr>
              <w:shd w:val="clear" w:color="auto" w:fill="FFFFFF"/>
              <w:spacing w:after="0" w:line="270" w:lineRule="atLeast"/>
              <w:rPr>
                <w:b/>
              </w:rPr>
            </w:pPr>
            <w:r w:rsidRPr="00225D93">
              <w:rPr>
                <w:rFonts w:asciiTheme="minorHAnsi" w:hAnsiTheme="minorHAnsi" w:cstheme="minorHAnsi"/>
              </w:rPr>
              <w:t>Č</w:t>
            </w:r>
            <w:r w:rsidR="007D3886" w:rsidRPr="00225D93">
              <w:rPr>
                <w:rFonts w:asciiTheme="minorHAnsi" w:hAnsiTheme="minorHAnsi" w:cstheme="minorHAnsi"/>
              </w:rPr>
              <w:t xml:space="preserve">tení s porozuměním. </w:t>
            </w:r>
            <w:r w:rsidR="00550C3A" w:rsidRPr="00225D93">
              <w:rPr>
                <w:rFonts w:asciiTheme="minorHAnsi" w:hAnsiTheme="minorHAnsi" w:cstheme="minorHAnsi"/>
              </w:rPr>
              <w:br/>
            </w:r>
            <w:r w:rsidR="00550C3A" w:rsidRPr="00225D93">
              <w:rPr>
                <w:rFonts w:asciiTheme="minorHAnsi" w:eastAsia="Times New Roman" w:hAnsiTheme="minorHAnsi" w:cstheme="minorHAnsi"/>
                <w:color w:val="1F1F1F"/>
                <w:lang w:eastAsia="cs-CZ"/>
              </w:rPr>
              <w:t xml:space="preserve">Antoine de Saint-Exupéry - </w:t>
            </w:r>
            <w:r w:rsidR="00550C3A" w:rsidRPr="00225D93">
              <w:rPr>
                <w:rFonts w:asciiTheme="minorHAnsi" w:eastAsia="Times New Roman" w:hAnsiTheme="minorHAnsi" w:cstheme="minorHAnsi"/>
                <w:color w:val="1F1F1F"/>
                <w:lang w:eastAsia="cs-CZ"/>
              </w:rPr>
              <w:br/>
            </w:r>
            <w:r w:rsidR="00550C3A" w:rsidRPr="00225D93">
              <w:rPr>
                <w:rFonts w:asciiTheme="minorHAnsi" w:hAnsiTheme="minorHAnsi" w:cstheme="minorHAnsi"/>
              </w:rPr>
              <w:t>Malý princ</w:t>
            </w:r>
            <w:r w:rsidR="00875E6F">
              <w:br/>
            </w:r>
          </w:p>
          <w:p w14:paraId="62AEB991" w14:textId="77777777"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14:paraId="1D0EFFC2" w14:textId="77777777" w:rsidTr="00506BD1">
        <w:trPr>
          <w:trHeight w:val="1186"/>
        </w:trPr>
        <w:tc>
          <w:tcPr>
            <w:tcW w:w="2136" w:type="dxa"/>
            <w:vAlign w:val="center"/>
          </w:tcPr>
          <w:p w14:paraId="1E4666C2" w14:textId="77777777"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14:paraId="0DE0EA49" w14:textId="77777777"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104" w:type="dxa"/>
          </w:tcPr>
          <w:p w14:paraId="0888A2C7" w14:textId="2FC54CA8"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9D369E">
              <w:t>50  - 53</w:t>
            </w:r>
          </w:p>
          <w:p w14:paraId="7CD95EDE" w14:textId="67D83504" w:rsidR="00EC72D8" w:rsidRPr="00535436" w:rsidRDefault="000B4511" w:rsidP="009D369E">
            <w:pPr>
              <w:spacing w:after="0"/>
              <w:rPr>
                <w:b/>
                <w:color w:val="FF0000"/>
              </w:rPr>
            </w:pPr>
            <w:r>
              <w:t>PS1 str. 3</w:t>
            </w:r>
            <w:r w:rsidR="00550C3A">
              <w:t>5</w:t>
            </w:r>
            <w:r>
              <w:t xml:space="preserve">, PS2 </w:t>
            </w:r>
            <w:r w:rsidR="00550C3A">
              <w:t xml:space="preserve">6 - </w:t>
            </w:r>
            <w:r w:rsidR="009D369E">
              <w:t>8</w:t>
            </w:r>
          </w:p>
        </w:tc>
        <w:tc>
          <w:tcPr>
            <w:tcW w:w="4565" w:type="dxa"/>
          </w:tcPr>
          <w:p w14:paraId="3A195BCA" w14:textId="56B3AE57" w:rsidR="00543699" w:rsidRDefault="009D369E" w:rsidP="001D04EC">
            <w:pPr>
              <w:spacing w:after="0"/>
            </w:pPr>
            <w:r>
              <w:t>Pavučiny, násobilkové čtverce, pyramidy, šipkové grafy, posloupnost.</w:t>
            </w:r>
            <w:r>
              <w:br/>
              <w:t>Řešíme rovnice.</w:t>
            </w:r>
            <w:r>
              <w:br/>
              <w:t>Obdélník, čtverec – obsah, obvod.</w:t>
            </w:r>
            <w:r w:rsidR="005317C8">
              <w:br/>
            </w:r>
            <w:r w:rsidR="005317C8" w:rsidRPr="005317C8">
              <w:rPr>
                <w:b/>
              </w:rPr>
              <w:t>Opravný test – čtvrtek 27. 2. – dělení dvouciferným dělitelem.</w:t>
            </w:r>
          </w:p>
          <w:p w14:paraId="79E33902" w14:textId="77777777" w:rsidR="00055C4E" w:rsidRPr="00C07CA3" w:rsidRDefault="00055C4E" w:rsidP="009D369E">
            <w:pPr>
              <w:spacing w:after="0"/>
              <w:rPr>
                <w:b/>
              </w:rPr>
            </w:pPr>
          </w:p>
        </w:tc>
      </w:tr>
      <w:tr w:rsidR="00E43B7E" w14:paraId="6826B177" w14:textId="77777777" w:rsidTr="00506BD1">
        <w:trPr>
          <w:trHeight w:val="752"/>
        </w:trPr>
        <w:tc>
          <w:tcPr>
            <w:tcW w:w="2136" w:type="dxa"/>
            <w:vAlign w:val="center"/>
          </w:tcPr>
          <w:p w14:paraId="63767D08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14:paraId="53A787A7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14:paraId="5D0BF326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104" w:type="dxa"/>
          </w:tcPr>
          <w:p w14:paraId="2E7BDEB5" w14:textId="131F1FB2" w:rsidR="00E43B7E" w:rsidRDefault="003827CD" w:rsidP="00E43B7E">
            <w:pPr>
              <w:spacing w:after="0"/>
            </w:pPr>
            <w:r>
              <w:t>Učebnice:</w:t>
            </w:r>
            <w:r w:rsidR="00340734">
              <w:t xml:space="preserve"> 50</w:t>
            </w:r>
          </w:p>
          <w:p w14:paraId="611BA0CA" w14:textId="77777777" w:rsidR="00E43B7E" w:rsidRDefault="00E43B7E" w:rsidP="00E43B7E">
            <w:pPr>
              <w:spacing w:after="0"/>
            </w:pPr>
          </w:p>
        </w:tc>
        <w:tc>
          <w:tcPr>
            <w:tcW w:w="4565" w:type="dxa"/>
          </w:tcPr>
          <w:p w14:paraId="7BF459D1" w14:textId="55F61F79" w:rsidR="00E43B7E" w:rsidRDefault="00340734" w:rsidP="00E43B7E">
            <w:pPr>
              <w:spacing w:after="0"/>
            </w:pPr>
            <w:r>
              <w:t>Vylučovací soustava.</w:t>
            </w:r>
          </w:p>
        </w:tc>
      </w:tr>
      <w:tr w:rsidR="00E43B7E" w:rsidRPr="00341A62" w14:paraId="3312B2E3" w14:textId="77777777" w:rsidTr="00506BD1">
        <w:trPr>
          <w:trHeight w:val="948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2F731CE4" w14:textId="77777777"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6E281790" w14:textId="514A6E9A" w:rsidR="00E43B7E" w:rsidRDefault="00E43B7E" w:rsidP="00E43B7E">
            <w:pPr>
              <w:spacing w:after="0"/>
            </w:pPr>
            <w:r>
              <w:t xml:space="preserve">Učebnice: </w:t>
            </w:r>
            <w:r w:rsidR="003827CD">
              <w:t>12 - 14</w:t>
            </w:r>
          </w:p>
          <w:p w14:paraId="131CED1F" w14:textId="77777777" w:rsidR="00E43B7E" w:rsidRDefault="00E43B7E" w:rsidP="00E43B7E">
            <w:pPr>
              <w:spacing w:after="0"/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14:paraId="57C170D6" w14:textId="6852D0FB" w:rsidR="00FC70A5" w:rsidRDefault="003827CD" w:rsidP="00E43B7E">
            <w:pPr>
              <w:spacing w:after="0"/>
            </w:pPr>
            <w:r>
              <w:t>Sociální péče, vzdělávání, věda, kultura.</w:t>
            </w:r>
            <w:r>
              <w:br/>
            </w:r>
          </w:p>
        </w:tc>
      </w:tr>
      <w:tr w:rsidR="00E43B7E" w14:paraId="5858B1D9" w14:textId="77777777" w:rsidTr="00506BD1">
        <w:trPr>
          <w:trHeight w:val="190"/>
        </w:trPr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14:paraId="6F656C94" w14:textId="77777777"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auto"/>
            </w:tcBorders>
          </w:tcPr>
          <w:p w14:paraId="210359DC" w14:textId="0EADD808" w:rsidR="00E43B7E" w:rsidRDefault="00E43B7E" w:rsidP="00E43B7E">
            <w:pPr>
              <w:spacing w:after="0"/>
            </w:pPr>
            <w:r>
              <w:t xml:space="preserve">Učebnice: str. </w:t>
            </w:r>
            <w:r w:rsidR="00034642">
              <w:t>28</w:t>
            </w:r>
            <w:r w:rsidR="007846D1">
              <w:t>, 30 - 31</w:t>
            </w:r>
          </w:p>
          <w:p w14:paraId="189B1C93" w14:textId="5C3B4726" w:rsidR="00E43B7E" w:rsidRDefault="00E43B7E" w:rsidP="007846D1">
            <w:pPr>
              <w:spacing w:after="0"/>
            </w:pPr>
            <w:r>
              <w:t xml:space="preserve">Pracovní sešit: str. </w:t>
            </w:r>
            <w:r w:rsidR="007846D1">
              <w:t>30 - 31</w:t>
            </w:r>
          </w:p>
        </w:tc>
        <w:tc>
          <w:tcPr>
            <w:tcW w:w="4565" w:type="dxa"/>
            <w:tcBorders>
              <w:top w:val="single" w:sz="4" w:space="0" w:color="auto"/>
            </w:tcBorders>
          </w:tcPr>
          <w:p w14:paraId="11A3EA1A" w14:textId="28EF56DF" w:rsidR="00D67904" w:rsidRPr="00BF7446" w:rsidRDefault="00A00782" w:rsidP="003827CD">
            <w:r>
              <w:t>In the town</w:t>
            </w:r>
            <w:r w:rsidR="00BE1B1A">
              <w:t xml:space="preserve"> – budovy ve městě, existencionální vazba „There is/are“.</w:t>
            </w:r>
            <w:r w:rsidR="00346F5A">
              <w:t xml:space="preserve"> Předložky místa.</w:t>
            </w:r>
            <w:r w:rsidR="00875E6F">
              <w:br/>
            </w:r>
            <w:r w:rsidR="003827CD">
              <w:rPr>
                <w:b/>
              </w:rPr>
              <w:t>Test l</w:t>
            </w:r>
            <w:r w:rsidR="009071F0">
              <w:rPr>
                <w:b/>
              </w:rPr>
              <w:t xml:space="preserve">ekce </w:t>
            </w:r>
            <w:r w:rsidR="00340734">
              <w:rPr>
                <w:b/>
              </w:rPr>
              <w:t>3</w:t>
            </w:r>
            <w:r w:rsidR="00875E6F">
              <w:br/>
            </w:r>
          </w:p>
        </w:tc>
      </w:tr>
      <w:tr w:rsidR="00E43B7E" w:rsidRPr="00AE4106" w14:paraId="0D6ABEE8" w14:textId="77777777" w:rsidTr="00506BD1">
        <w:trPr>
          <w:trHeight w:val="2371"/>
        </w:trPr>
        <w:tc>
          <w:tcPr>
            <w:tcW w:w="2136" w:type="dxa"/>
            <w:vAlign w:val="center"/>
          </w:tcPr>
          <w:p w14:paraId="5DABB9D5" w14:textId="77777777" w:rsidR="00E43B7E" w:rsidRPr="00F64C6A" w:rsidRDefault="00E43B7E" w:rsidP="00C77BD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669" w:type="dxa"/>
            <w:gridSpan w:val="2"/>
          </w:tcPr>
          <w:p w14:paraId="2004FEB7" w14:textId="77777777" w:rsidR="00D87CC0" w:rsidRDefault="00D87CC0" w:rsidP="00D87CC0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14:paraId="38774E5A" w14:textId="77777777" w:rsidR="00774BF5" w:rsidRDefault="00774BF5" w:rsidP="00774BF5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Úterý 25. 2. Divadlo loutek – „Malý princ“</w:t>
            </w:r>
          </w:p>
          <w:p w14:paraId="7635EA4F" w14:textId="0B578ADF" w:rsidR="00774BF5" w:rsidRPr="00774BF5" w:rsidRDefault="00774BF5" w:rsidP="00774BF5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Středa 26. 2. knihovna  10:00 hod. - „Ve světě bublin“</w:t>
            </w:r>
          </w:p>
        </w:tc>
      </w:tr>
    </w:tbl>
    <w:p w14:paraId="532A7477" w14:textId="77777777" w:rsidR="00EC524F" w:rsidRPr="00AE5F89" w:rsidRDefault="00EC524F" w:rsidP="00506BD1">
      <w:pPr>
        <w:rPr>
          <w:b/>
        </w:rPr>
      </w:pPr>
      <w:bookmarkStart w:id="0" w:name="_GoBack"/>
      <w:bookmarkEnd w:id="0"/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7DFE1" w14:textId="77777777" w:rsidR="009308D4" w:rsidRDefault="009308D4" w:rsidP="008F0AAB">
      <w:pPr>
        <w:spacing w:after="0"/>
      </w:pPr>
      <w:r>
        <w:separator/>
      </w:r>
    </w:p>
  </w:endnote>
  <w:endnote w:type="continuationSeparator" w:id="0">
    <w:p w14:paraId="332DE9E8" w14:textId="77777777" w:rsidR="009308D4" w:rsidRDefault="009308D4" w:rsidP="008F0A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AE7FA" w14:textId="77777777" w:rsidR="009308D4" w:rsidRDefault="009308D4" w:rsidP="008F0AAB">
      <w:pPr>
        <w:spacing w:after="0"/>
      </w:pPr>
      <w:r>
        <w:separator/>
      </w:r>
    </w:p>
  </w:footnote>
  <w:footnote w:type="continuationSeparator" w:id="0">
    <w:p w14:paraId="3153AA0C" w14:textId="77777777" w:rsidR="009308D4" w:rsidRDefault="009308D4" w:rsidP="008F0A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5A92C66"/>
    <w:multiLevelType w:val="hybridMultilevel"/>
    <w:tmpl w:val="14821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4642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4EC"/>
    <w:rsid w:val="000A353A"/>
    <w:rsid w:val="000A3D91"/>
    <w:rsid w:val="000A3FE1"/>
    <w:rsid w:val="000A4F04"/>
    <w:rsid w:val="000A7E8B"/>
    <w:rsid w:val="000B2885"/>
    <w:rsid w:val="000B4511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12D2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5D93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551D"/>
    <w:rsid w:val="00267F1C"/>
    <w:rsid w:val="002702D5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03D9"/>
    <w:rsid w:val="00303C77"/>
    <w:rsid w:val="00304B25"/>
    <w:rsid w:val="00306B07"/>
    <w:rsid w:val="00307DBF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734"/>
    <w:rsid w:val="003409CB"/>
    <w:rsid w:val="00341A62"/>
    <w:rsid w:val="0034281D"/>
    <w:rsid w:val="00343F5B"/>
    <w:rsid w:val="00344256"/>
    <w:rsid w:val="003442C6"/>
    <w:rsid w:val="00346F5A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27CD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29E9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1AD6"/>
    <w:rsid w:val="0049282A"/>
    <w:rsid w:val="0049284B"/>
    <w:rsid w:val="00493A2E"/>
    <w:rsid w:val="0049575D"/>
    <w:rsid w:val="00495B7A"/>
    <w:rsid w:val="00496B88"/>
    <w:rsid w:val="004A0F47"/>
    <w:rsid w:val="004A2F06"/>
    <w:rsid w:val="004A5444"/>
    <w:rsid w:val="004A7F90"/>
    <w:rsid w:val="004B2728"/>
    <w:rsid w:val="004B3284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E7150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6BD1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2714D"/>
    <w:rsid w:val="005314CA"/>
    <w:rsid w:val="005317C8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0C3A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03EB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04B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42F08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9772E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0D7D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4148"/>
    <w:rsid w:val="00774BF5"/>
    <w:rsid w:val="00775D25"/>
    <w:rsid w:val="0078142C"/>
    <w:rsid w:val="00782253"/>
    <w:rsid w:val="00784310"/>
    <w:rsid w:val="007846D1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75E6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0AAB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071F0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08D4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C78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07FD"/>
    <w:rsid w:val="009C58A0"/>
    <w:rsid w:val="009C6B77"/>
    <w:rsid w:val="009C6FDA"/>
    <w:rsid w:val="009D00D9"/>
    <w:rsid w:val="009D0426"/>
    <w:rsid w:val="009D1568"/>
    <w:rsid w:val="009D2393"/>
    <w:rsid w:val="009D2576"/>
    <w:rsid w:val="009D369E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0782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4FA2"/>
    <w:rsid w:val="00A4521B"/>
    <w:rsid w:val="00A45342"/>
    <w:rsid w:val="00A46D41"/>
    <w:rsid w:val="00A50A2B"/>
    <w:rsid w:val="00A51BCD"/>
    <w:rsid w:val="00A529DF"/>
    <w:rsid w:val="00A539C6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499"/>
    <w:rsid w:val="00A7374A"/>
    <w:rsid w:val="00A75314"/>
    <w:rsid w:val="00A75318"/>
    <w:rsid w:val="00A771B0"/>
    <w:rsid w:val="00A84CEF"/>
    <w:rsid w:val="00A87185"/>
    <w:rsid w:val="00A904E3"/>
    <w:rsid w:val="00A9158D"/>
    <w:rsid w:val="00A92598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1FCD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1B1A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2F9C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77BD7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C7050"/>
    <w:rsid w:val="00CC7E19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87CC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2326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9C6"/>
    <w:rsid w:val="00E21B92"/>
    <w:rsid w:val="00E25A5E"/>
    <w:rsid w:val="00E2759A"/>
    <w:rsid w:val="00E27F1F"/>
    <w:rsid w:val="00E32925"/>
    <w:rsid w:val="00E33285"/>
    <w:rsid w:val="00E35A85"/>
    <w:rsid w:val="00E43AD2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604D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60D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06A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2301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521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247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2E1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673F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nhideWhenUsed/>
    <w:rsid w:val="008F0A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F0AAB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8F0AA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F0A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31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311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13D4-29F1-4912-A151-FB519D44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11</cp:revision>
  <cp:lastPrinted>2024-11-01T11:49:00Z</cp:lastPrinted>
  <dcterms:created xsi:type="dcterms:W3CDTF">2025-02-10T09:55:00Z</dcterms:created>
  <dcterms:modified xsi:type="dcterms:W3CDTF">2025-02-22T18:06:00Z</dcterms:modified>
</cp:coreProperties>
</file>