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64D6" w:rsidRDefault="001464D6">
      <w:pPr>
        <w:spacing w:after="200" w:line="240" w:lineRule="auto"/>
        <w:rPr>
          <w:rFonts w:ascii="Calibri" w:eastAsia="Calibri" w:hAnsi="Calibri" w:cs="Calibri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59"/>
        <w:gridCol w:w="2790"/>
        <w:gridCol w:w="4105"/>
      </w:tblGrid>
      <w:tr w:rsidR="001464D6">
        <w:tc>
          <w:tcPr>
            <w:tcW w:w="9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464D6" w:rsidRDefault="00EB020B">
            <w:pPr>
              <w:spacing w:after="0" w:line="240" w:lineRule="auto"/>
              <w:jc w:val="center"/>
            </w:pPr>
            <w:r>
              <w:rPr>
                <w:rFonts w:ascii="Arial Black" w:eastAsia="Arial Black" w:hAnsi="Arial Black" w:cs="Arial Black"/>
                <w:color w:val="E36C0A"/>
                <w:sz w:val="44"/>
              </w:rPr>
              <w:t xml:space="preserve">Týdenní plán </w:t>
            </w:r>
          </w:p>
        </w:tc>
      </w:tr>
      <w:tr w:rsidR="001464D6">
        <w:tc>
          <w:tcPr>
            <w:tcW w:w="9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464D6" w:rsidRDefault="000964C6">
            <w:pPr>
              <w:spacing w:after="0" w:line="240" w:lineRule="auto"/>
              <w:jc w:val="center"/>
            </w:pPr>
            <w:r>
              <w:rPr>
                <w:rFonts w:ascii="Arial Black" w:eastAsia="Arial Black" w:hAnsi="Arial Black" w:cs="Arial Black"/>
                <w:sz w:val="36"/>
              </w:rPr>
              <w:t>31. března – 4. dubna</w:t>
            </w:r>
            <w:r w:rsidR="00EB020B">
              <w:rPr>
                <w:rFonts w:ascii="Arial Black" w:eastAsia="Arial Black" w:hAnsi="Arial Black" w:cs="Arial Black"/>
                <w:sz w:val="36"/>
              </w:rPr>
              <w:t xml:space="preserve"> 2025</w:t>
            </w:r>
          </w:p>
        </w:tc>
      </w:tr>
      <w:tr w:rsidR="001464D6">
        <w:tc>
          <w:tcPr>
            <w:tcW w:w="9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464D6" w:rsidRDefault="00EB020B" w:rsidP="00BB75F5">
            <w:pPr>
              <w:spacing w:after="0" w:line="240" w:lineRule="auto"/>
              <w:jc w:val="center"/>
            </w:pPr>
            <w:r>
              <w:rPr>
                <w:rFonts w:ascii="Arial Black" w:eastAsia="Arial Black" w:hAnsi="Arial Black" w:cs="Arial Black"/>
                <w:sz w:val="36"/>
              </w:rPr>
              <w:t xml:space="preserve">Třída: 5. </w:t>
            </w:r>
            <w:r w:rsidR="00BB75F5">
              <w:rPr>
                <w:rFonts w:ascii="Arial Black" w:eastAsia="Arial Black" w:hAnsi="Arial Black" w:cs="Arial Black"/>
                <w:sz w:val="36"/>
              </w:rPr>
              <w:t>B</w:t>
            </w:r>
          </w:p>
        </w:tc>
      </w:tr>
      <w:tr w:rsidR="001464D6">
        <w:tc>
          <w:tcPr>
            <w:tcW w:w="9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464D6" w:rsidRDefault="00EB020B" w:rsidP="00BB75F5">
            <w:pPr>
              <w:spacing w:after="0" w:line="240" w:lineRule="auto"/>
              <w:jc w:val="center"/>
            </w:pPr>
            <w:r>
              <w:rPr>
                <w:rFonts w:ascii="Arial Black" w:eastAsia="Arial Black" w:hAnsi="Arial Black" w:cs="Arial Black"/>
                <w:sz w:val="28"/>
              </w:rPr>
              <w:t xml:space="preserve">Třídní učitelka:  Mgr. </w:t>
            </w:r>
            <w:r w:rsidR="00BB75F5">
              <w:rPr>
                <w:rFonts w:ascii="Arial Black" w:eastAsia="Arial Black" w:hAnsi="Arial Black" w:cs="Arial Black"/>
                <w:sz w:val="28"/>
              </w:rPr>
              <w:t xml:space="preserve">Pavlína </w:t>
            </w:r>
            <w:proofErr w:type="spellStart"/>
            <w:r w:rsidR="00BB75F5">
              <w:rPr>
                <w:rFonts w:ascii="Arial Black" w:eastAsia="Arial Black" w:hAnsi="Arial Black" w:cs="Arial Black"/>
                <w:sz w:val="28"/>
              </w:rPr>
              <w:t>Hajchelová</w:t>
            </w:r>
            <w:proofErr w:type="spellEnd"/>
          </w:p>
        </w:tc>
      </w:tr>
      <w:tr w:rsidR="001464D6"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464D6" w:rsidRDefault="00EB020B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FF9900"/>
                <w:sz w:val="28"/>
              </w:rPr>
              <w:t>Předmět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464D6" w:rsidRDefault="001464D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464D6" w:rsidRDefault="00EB020B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FF9900"/>
                <w:sz w:val="28"/>
              </w:rPr>
              <w:t>Učivo</w:t>
            </w:r>
          </w:p>
        </w:tc>
      </w:tr>
      <w:tr w:rsidR="001464D6">
        <w:trPr>
          <w:cantSplit/>
        </w:trPr>
        <w:tc>
          <w:tcPr>
            <w:tcW w:w="21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464D6" w:rsidRDefault="00EB020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Český jazyk</w:t>
            </w:r>
            <w:r>
              <w:rPr>
                <w:rFonts w:ascii="Calibri" w:eastAsia="Calibri" w:hAnsi="Calibri" w:cs="Calibri"/>
                <w:sz w:val="28"/>
              </w:rPr>
              <w:br/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64D6" w:rsidRDefault="00EB020B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Mluvnice:  </w:t>
            </w:r>
          </w:p>
          <w:p w:rsidR="001464D6" w:rsidRDefault="00BA7AD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Učebnice:   str. </w:t>
            </w:r>
            <w:r w:rsidR="000964C6">
              <w:rPr>
                <w:rFonts w:ascii="Calibri" w:eastAsia="Calibri" w:hAnsi="Calibri" w:cs="Calibri"/>
              </w:rPr>
              <w:t>95 - 100</w:t>
            </w:r>
          </w:p>
          <w:p w:rsidR="001464D6" w:rsidRDefault="00CB27B0" w:rsidP="00185C1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PS2: str</w:t>
            </w:r>
            <w:r w:rsidR="00485ABD">
              <w:rPr>
                <w:rFonts w:ascii="Calibri" w:eastAsia="Calibri" w:hAnsi="Calibri" w:cs="Calibri"/>
              </w:rPr>
              <w:t xml:space="preserve">. </w:t>
            </w:r>
            <w:r w:rsidR="00185C1E">
              <w:rPr>
                <w:rFonts w:ascii="Calibri" w:eastAsia="Calibri" w:hAnsi="Calibri" w:cs="Calibri"/>
              </w:rPr>
              <w:t>17 - 20</w:t>
            </w: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64D6" w:rsidRDefault="00485ABD" w:rsidP="00CB27B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Souvětí, spojky, přímá řeč.</w:t>
            </w:r>
            <w:r w:rsidR="00EB020B">
              <w:rPr>
                <w:rFonts w:ascii="Calibri" w:eastAsia="Calibri" w:hAnsi="Calibri" w:cs="Calibri"/>
              </w:rPr>
              <w:br/>
            </w:r>
            <w:r w:rsidR="00CB27B0">
              <w:rPr>
                <w:rFonts w:ascii="Calibri" w:eastAsia="Calibri" w:hAnsi="Calibri" w:cs="Calibri"/>
              </w:rPr>
              <w:t>Hom</w:t>
            </w:r>
            <w:r w:rsidR="000964C6">
              <w:rPr>
                <w:rFonts w:ascii="Calibri" w:eastAsia="Calibri" w:hAnsi="Calibri" w:cs="Calibri"/>
              </w:rPr>
              <w:t>onyma, podmět, přísudek, spojky, příslovce, zájmena.</w:t>
            </w:r>
            <w:r w:rsidR="009A2660">
              <w:rPr>
                <w:rFonts w:ascii="Calibri" w:eastAsia="Calibri" w:hAnsi="Calibri" w:cs="Calibri"/>
              </w:rPr>
              <w:br/>
            </w:r>
            <w:bookmarkStart w:id="0" w:name="_GoBack"/>
            <w:r w:rsidR="009A2660">
              <w:rPr>
                <w:rFonts w:ascii="Calibri" w:eastAsia="Calibri" w:hAnsi="Calibri" w:cs="Calibri"/>
              </w:rPr>
              <w:t>reklama</w:t>
            </w:r>
            <w:bookmarkEnd w:id="0"/>
          </w:p>
          <w:p w:rsidR="00CA5D5B" w:rsidRPr="00CA5D5B" w:rsidRDefault="00CA5D5B" w:rsidP="00BB75F5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 w:rsidRPr="00CA5D5B">
              <w:rPr>
                <w:rFonts w:ascii="Calibri" w:eastAsia="Calibri" w:hAnsi="Calibri" w:cs="Calibri"/>
                <w:b/>
              </w:rPr>
              <w:t xml:space="preserve">Test </w:t>
            </w:r>
            <w:r w:rsidR="0013193D">
              <w:rPr>
                <w:rFonts w:ascii="Calibri" w:eastAsia="Calibri" w:hAnsi="Calibri" w:cs="Calibri"/>
                <w:b/>
              </w:rPr>
              <w:t>–</w:t>
            </w:r>
            <w:r w:rsidRPr="00CA5D5B">
              <w:rPr>
                <w:rFonts w:ascii="Calibri" w:eastAsia="Calibri" w:hAnsi="Calibri" w:cs="Calibri"/>
                <w:b/>
              </w:rPr>
              <w:t xml:space="preserve"> </w:t>
            </w:r>
            <w:r w:rsidR="00BB75F5">
              <w:rPr>
                <w:rFonts w:ascii="Calibri" w:eastAsia="Calibri" w:hAnsi="Calibri" w:cs="Calibri"/>
                <w:b/>
              </w:rPr>
              <w:t>úterý předložka z/ze, s/se</w:t>
            </w:r>
          </w:p>
        </w:tc>
      </w:tr>
      <w:tr w:rsidR="001464D6">
        <w:trPr>
          <w:cantSplit/>
        </w:trPr>
        <w:tc>
          <w:tcPr>
            <w:tcW w:w="2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64D6" w:rsidRDefault="001464D6">
            <w:pPr>
              <w:spacing w:after="20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64D6" w:rsidRDefault="00EB020B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Čítanka: </w:t>
            </w:r>
          </w:p>
          <w:p w:rsidR="001464D6" w:rsidRDefault="00EB020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Učebnice:</w:t>
            </w:r>
            <w:r>
              <w:rPr>
                <w:rFonts w:ascii="Calibri" w:eastAsia="Calibri" w:hAnsi="Calibri" w:cs="Calibri"/>
                <w:b/>
              </w:rPr>
              <w:t xml:space="preserve"> </w:t>
            </w:r>
            <w:r w:rsidR="00ED4D48">
              <w:rPr>
                <w:rFonts w:ascii="Calibri" w:eastAsia="Calibri" w:hAnsi="Calibri" w:cs="Calibri"/>
              </w:rPr>
              <w:t xml:space="preserve">str. </w:t>
            </w:r>
            <w:r w:rsidR="00D31795">
              <w:rPr>
                <w:rFonts w:ascii="Calibri" w:eastAsia="Calibri" w:hAnsi="Calibri" w:cs="Calibri"/>
              </w:rPr>
              <w:t>68 - 71</w:t>
            </w:r>
          </w:p>
          <w:p w:rsidR="001464D6" w:rsidRDefault="00EB020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Čtení knih dle vlastního výběru.</w:t>
            </w: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64D6" w:rsidRDefault="00EB020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Labyrintem citů</w:t>
            </w:r>
          </w:p>
          <w:p w:rsidR="001464D6" w:rsidRDefault="00EB020B">
            <w:pPr>
              <w:spacing w:after="0" w:line="270" w:lineRule="auto"/>
              <w:rPr>
                <w:rFonts w:ascii="Calibri" w:eastAsia="Calibri" w:hAnsi="Calibri" w:cs="Calibri"/>
                <w:b/>
                <w:shd w:val="clear" w:color="auto" w:fill="FFFFFF"/>
              </w:rPr>
            </w:pPr>
            <w:r>
              <w:rPr>
                <w:rFonts w:ascii="Calibri" w:eastAsia="Calibri" w:hAnsi="Calibri" w:cs="Calibri"/>
                <w:shd w:val="clear" w:color="auto" w:fill="FFFFFF"/>
              </w:rPr>
              <w:t xml:space="preserve">Čtení s porozuměním. </w:t>
            </w:r>
            <w:r>
              <w:rPr>
                <w:rFonts w:ascii="Calibri" w:eastAsia="Calibri" w:hAnsi="Calibri" w:cs="Calibri"/>
                <w:shd w:val="clear" w:color="auto" w:fill="FFFFFF"/>
              </w:rPr>
              <w:br/>
            </w:r>
            <w:r>
              <w:rPr>
                <w:rFonts w:ascii="Calibri" w:eastAsia="Calibri" w:hAnsi="Calibri" w:cs="Calibri"/>
                <w:shd w:val="clear" w:color="auto" w:fill="FFFFFF"/>
              </w:rPr>
              <w:br/>
            </w:r>
          </w:p>
          <w:p w:rsidR="001464D6" w:rsidRDefault="001464D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1464D6"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464D6" w:rsidRDefault="001464D6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8"/>
              </w:rPr>
            </w:pPr>
          </w:p>
          <w:p w:rsidR="001464D6" w:rsidRDefault="00EB020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Matematika</w:t>
            </w:r>
            <w:r>
              <w:rPr>
                <w:rFonts w:ascii="Calibri" w:eastAsia="Calibri" w:hAnsi="Calibri" w:cs="Calibri"/>
                <w:sz w:val="28"/>
              </w:rPr>
              <w:br/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64D6" w:rsidRDefault="00EB020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Učebnice: str. </w:t>
            </w:r>
            <w:r w:rsidR="008D5E2C">
              <w:rPr>
                <w:rFonts w:ascii="Calibri" w:eastAsia="Calibri" w:hAnsi="Calibri" w:cs="Calibri"/>
              </w:rPr>
              <w:t>60 - 64</w:t>
            </w:r>
          </w:p>
          <w:p w:rsidR="001464D6" w:rsidRDefault="00EB020B" w:rsidP="0087708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PS</w:t>
            </w:r>
            <w:r w:rsidR="00877087">
              <w:rPr>
                <w:rFonts w:ascii="Calibri" w:eastAsia="Calibri" w:hAnsi="Calibri" w:cs="Calibri"/>
              </w:rPr>
              <w:t>2:</w:t>
            </w:r>
            <w:r w:rsidR="008D5E2C">
              <w:rPr>
                <w:rFonts w:ascii="Calibri" w:eastAsia="Calibri" w:hAnsi="Calibri" w:cs="Calibri"/>
              </w:rPr>
              <w:t xml:space="preserve"> 17 - 20</w:t>
            </w: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64D6" w:rsidRDefault="00EB020B" w:rsidP="008F7E9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Pracujeme s daty.</w:t>
            </w:r>
            <w:r>
              <w:rPr>
                <w:rFonts w:ascii="Calibri" w:eastAsia="Calibri" w:hAnsi="Calibri" w:cs="Calibri"/>
              </w:rPr>
              <w:br/>
            </w:r>
            <w:r w:rsidR="00877087">
              <w:rPr>
                <w:rFonts w:ascii="Calibri" w:eastAsia="Calibri" w:hAnsi="Calibri" w:cs="Calibri"/>
              </w:rPr>
              <w:t>Útvary.</w:t>
            </w:r>
            <w:r w:rsidR="008D5E2C">
              <w:rPr>
                <w:rFonts w:ascii="Calibri" w:eastAsia="Calibri" w:hAnsi="Calibri" w:cs="Calibri"/>
              </w:rPr>
              <w:t xml:space="preserve"> Desetinná čísla.</w:t>
            </w:r>
            <w:r>
              <w:rPr>
                <w:rFonts w:ascii="Calibri" w:eastAsia="Calibri" w:hAnsi="Calibri" w:cs="Calibri"/>
              </w:rPr>
              <w:br/>
            </w:r>
            <w:r>
              <w:rPr>
                <w:rFonts w:ascii="Calibri" w:eastAsia="Calibri" w:hAnsi="Calibri" w:cs="Calibri"/>
              </w:rPr>
              <w:br/>
            </w:r>
            <w:r w:rsidR="00CA5D5B" w:rsidRPr="00CA5D5B">
              <w:rPr>
                <w:rFonts w:ascii="Calibri" w:eastAsia="Calibri" w:hAnsi="Calibri" w:cs="Calibri"/>
                <w:b/>
              </w:rPr>
              <w:t xml:space="preserve">Test – </w:t>
            </w:r>
            <w:r w:rsidR="008F7E97">
              <w:rPr>
                <w:rFonts w:ascii="Calibri" w:eastAsia="Calibri" w:hAnsi="Calibri" w:cs="Calibri"/>
                <w:b/>
              </w:rPr>
              <w:t>ve čtvrtek závorky</w:t>
            </w:r>
            <w:r w:rsidR="0013193D">
              <w:rPr>
                <w:rFonts w:ascii="Calibri" w:eastAsia="Calibri" w:hAnsi="Calibri" w:cs="Calibri"/>
                <w:b/>
              </w:rPr>
              <w:t xml:space="preserve"> </w:t>
            </w:r>
          </w:p>
        </w:tc>
      </w:tr>
      <w:tr w:rsidR="001464D6"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464D6" w:rsidRDefault="001464D6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8"/>
              </w:rPr>
            </w:pPr>
          </w:p>
          <w:p w:rsidR="001464D6" w:rsidRDefault="00EB020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8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Přírodověda</w:t>
            </w:r>
          </w:p>
          <w:p w:rsidR="001464D6" w:rsidRDefault="001464D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64D6" w:rsidRDefault="0090256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Učebnice: 55 - 56</w:t>
            </w:r>
          </w:p>
          <w:p w:rsidR="001464D6" w:rsidRDefault="001464D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64D6" w:rsidRDefault="0090256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Hormonální soustava.</w:t>
            </w:r>
          </w:p>
        </w:tc>
      </w:tr>
      <w:tr w:rsidR="001464D6"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464D6" w:rsidRDefault="00EB020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 xml:space="preserve">    </w:t>
            </w:r>
            <w:r>
              <w:rPr>
                <w:rFonts w:ascii="Calibri" w:eastAsia="Calibri" w:hAnsi="Calibri" w:cs="Calibri"/>
                <w:b/>
                <w:sz w:val="28"/>
              </w:rPr>
              <w:t>Vlastivěda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64D6" w:rsidRDefault="009E374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Učebnice: </w:t>
            </w:r>
            <w:r w:rsidR="0090256F">
              <w:rPr>
                <w:rFonts w:ascii="Calibri" w:eastAsia="Calibri" w:hAnsi="Calibri" w:cs="Calibri"/>
              </w:rPr>
              <w:t>28 - 29</w:t>
            </w:r>
          </w:p>
          <w:p w:rsidR="001464D6" w:rsidRDefault="001464D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64D6" w:rsidRDefault="000014B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Jaká jsou on – line nebezpečí?</w:t>
            </w:r>
          </w:p>
        </w:tc>
      </w:tr>
      <w:tr w:rsidR="001464D6"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464D6" w:rsidRDefault="00EB020B">
            <w:pPr>
              <w:spacing w:after="20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 xml:space="preserve">    Angličtina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64D6" w:rsidRDefault="00F83CF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Učebnice: str. </w:t>
            </w:r>
            <w:r w:rsidR="007856FD">
              <w:rPr>
                <w:rFonts w:ascii="Calibri" w:eastAsia="Calibri" w:hAnsi="Calibri" w:cs="Calibri"/>
              </w:rPr>
              <w:t>39 - 41</w:t>
            </w:r>
          </w:p>
          <w:p w:rsidR="001464D6" w:rsidRDefault="00F83CF2" w:rsidP="007856F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Pracovní sešit: str. </w:t>
            </w:r>
            <w:r w:rsidR="007856FD">
              <w:rPr>
                <w:rFonts w:ascii="Calibri" w:eastAsia="Calibri" w:hAnsi="Calibri" w:cs="Calibri"/>
              </w:rPr>
              <w:t>37 - 39</w:t>
            </w: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64D6" w:rsidRDefault="00EB020B">
            <w:pPr>
              <w:spacing w:after="20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Zájmy, volný čas - At </w:t>
            </w:r>
            <w:proofErr w:type="spellStart"/>
            <w:r>
              <w:rPr>
                <w:rFonts w:ascii="Calibri" w:eastAsia="Calibri" w:hAnsi="Calibri" w:cs="Calibri"/>
              </w:rPr>
              <w:t>the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youth</w:t>
            </w:r>
            <w:proofErr w:type="spellEnd"/>
            <w:r>
              <w:rPr>
                <w:rFonts w:ascii="Calibri" w:eastAsia="Calibri" w:hAnsi="Calibri" w:cs="Calibri"/>
              </w:rPr>
              <w:t xml:space="preserve"> club</w:t>
            </w:r>
            <w:r>
              <w:rPr>
                <w:rFonts w:ascii="Calibri" w:eastAsia="Calibri" w:hAnsi="Calibri" w:cs="Calibri"/>
              </w:rPr>
              <w:br/>
              <w:t xml:space="preserve">Přítomný čas prostý – oznamovací věta, záporná věta, slovesa </w:t>
            </w:r>
            <w:r w:rsidR="0013193D">
              <w:rPr>
                <w:rFonts w:ascii="Calibri" w:eastAsia="Calibri" w:hAnsi="Calibri" w:cs="Calibri"/>
              </w:rPr>
              <w:t>–</w:t>
            </w:r>
            <w:r>
              <w:rPr>
                <w:rFonts w:ascii="Calibri" w:eastAsia="Calibri" w:hAnsi="Calibri" w:cs="Calibri"/>
              </w:rPr>
              <w:t xml:space="preserve"> aktivity</w:t>
            </w:r>
          </w:p>
          <w:p w:rsidR="0013193D" w:rsidRPr="0013193D" w:rsidRDefault="0013193D">
            <w:pPr>
              <w:spacing w:after="200" w:line="240" w:lineRule="auto"/>
              <w:rPr>
                <w:rFonts w:ascii="Calibri" w:eastAsia="Calibri" w:hAnsi="Calibri" w:cs="Calibri"/>
                <w:b/>
              </w:rPr>
            </w:pPr>
            <w:r w:rsidRPr="0013193D">
              <w:rPr>
                <w:rFonts w:ascii="Calibri" w:eastAsia="Calibri" w:hAnsi="Calibri" w:cs="Calibri"/>
                <w:b/>
              </w:rPr>
              <w:t>Test – slovíčka 4. lekce</w:t>
            </w:r>
            <w:r>
              <w:rPr>
                <w:rFonts w:ascii="Calibri" w:eastAsia="Calibri" w:hAnsi="Calibri" w:cs="Calibri"/>
                <w:b/>
              </w:rPr>
              <w:t xml:space="preserve"> (pátek)</w:t>
            </w:r>
          </w:p>
        </w:tc>
      </w:tr>
      <w:tr w:rsidR="001464D6"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464D6" w:rsidRDefault="00EB020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Poznámky</w:t>
            </w:r>
          </w:p>
        </w:tc>
        <w:tc>
          <w:tcPr>
            <w:tcW w:w="76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64D6" w:rsidRDefault="00EB020B">
            <w:pPr>
              <w:spacing w:after="0" w:line="240" w:lineRule="auto"/>
              <w:rPr>
                <w:rFonts w:ascii="Calibri" w:eastAsia="Calibri" w:hAnsi="Calibri" w:cs="Calibri"/>
                <w:b/>
                <w:sz w:val="28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 xml:space="preserve">Doporučuji každodenní čtení vlastní knihy (10 – 15 minut) a procvičování násobení a dělení zpaměti (alespoň 10 minut). </w:t>
            </w:r>
          </w:p>
          <w:p w:rsidR="00F37D9D" w:rsidRDefault="00F37D9D">
            <w:pPr>
              <w:spacing w:after="0" w:line="240" w:lineRule="auto"/>
              <w:rPr>
                <w:rFonts w:ascii="Calibri" w:eastAsia="Calibri" w:hAnsi="Calibri" w:cs="Calibri"/>
                <w:b/>
                <w:sz w:val="28"/>
              </w:rPr>
            </w:pPr>
          </w:p>
          <w:p w:rsidR="001464D6" w:rsidRDefault="001464D6" w:rsidP="00C0349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1464D6" w:rsidRDefault="001464D6">
      <w:pPr>
        <w:spacing w:after="200" w:line="240" w:lineRule="auto"/>
        <w:rPr>
          <w:rFonts w:ascii="Calibri" w:eastAsia="Calibri" w:hAnsi="Calibri" w:cs="Calibri"/>
          <w:b/>
        </w:rPr>
      </w:pPr>
    </w:p>
    <w:sectPr w:rsidR="001464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doNotDisplayPageBoundarie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4D6"/>
    <w:rsid w:val="000014B8"/>
    <w:rsid w:val="000964C6"/>
    <w:rsid w:val="0013193D"/>
    <w:rsid w:val="001464D6"/>
    <w:rsid w:val="00185C1E"/>
    <w:rsid w:val="00227248"/>
    <w:rsid w:val="003901F2"/>
    <w:rsid w:val="00466DD2"/>
    <w:rsid w:val="00485ABD"/>
    <w:rsid w:val="007856FD"/>
    <w:rsid w:val="00877087"/>
    <w:rsid w:val="00882EB8"/>
    <w:rsid w:val="008D5E2C"/>
    <w:rsid w:val="008F7E97"/>
    <w:rsid w:val="0090256F"/>
    <w:rsid w:val="009A2660"/>
    <w:rsid w:val="009C7BE6"/>
    <w:rsid w:val="009E374B"/>
    <w:rsid w:val="00BA7ADF"/>
    <w:rsid w:val="00BB75F5"/>
    <w:rsid w:val="00C0349E"/>
    <w:rsid w:val="00CA5D5B"/>
    <w:rsid w:val="00CB27B0"/>
    <w:rsid w:val="00D31795"/>
    <w:rsid w:val="00E419F8"/>
    <w:rsid w:val="00EB020B"/>
    <w:rsid w:val="00ED4D48"/>
    <w:rsid w:val="00F37D9D"/>
    <w:rsid w:val="00F83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E0F8D5"/>
  <w15:docId w15:val="{B972EDC0-81E0-4157-96DD-8EB87E325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NBD_23</dc:creator>
  <cp:lastModifiedBy>NBD_21</cp:lastModifiedBy>
  <cp:revision>3</cp:revision>
  <dcterms:created xsi:type="dcterms:W3CDTF">2025-03-28T07:52:00Z</dcterms:created>
  <dcterms:modified xsi:type="dcterms:W3CDTF">2025-03-30T16:22:00Z</dcterms:modified>
</cp:coreProperties>
</file>